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CD" w:rsidRDefault="008B6779">
      <w:pPr>
        <w:pStyle w:val="a5"/>
        <w:spacing w:before="102" w:after="0"/>
        <w:ind w:left="-142" w:right="142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О Т Ч Ё Т</w:t>
      </w:r>
    </w:p>
    <w:p w:rsidR="004F21CD" w:rsidRDefault="008B6779">
      <w:pPr>
        <w:pStyle w:val="a5"/>
        <w:spacing w:before="102" w:after="0"/>
        <w:ind w:left="-142" w:right="142"/>
        <w:jc w:val="center"/>
      </w:pPr>
      <w:r>
        <w:rPr>
          <w:rFonts w:cs="Times New Roman"/>
          <w:b/>
          <w:bCs/>
          <w:sz w:val="28"/>
          <w:szCs w:val="28"/>
        </w:rPr>
        <w:t>о работе местной общественной организации ветеранов-пенсионеров войны, труда, вооружённых сил и правоохранительных органов Ленинского района г. Красноярска за 202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>
        <w:rPr>
          <w:rFonts w:cs="Times New Roman"/>
          <w:b/>
          <w:bCs/>
          <w:sz w:val="28"/>
          <w:szCs w:val="28"/>
        </w:rPr>
        <w:t xml:space="preserve"> год.</w:t>
      </w:r>
    </w:p>
    <w:p w:rsidR="004F21CD" w:rsidRDefault="008B6779">
      <w:pPr>
        <w:pStyle w:val="a5"/>
        <w:spacing w:before="0" w:after="0"/>
        <w:jc w:val="both"/>
      </w:pPr>
      <w:r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8"/>
          <w:szCs w:val="28"/>
        </w:rPr>
        <w:t xml:space="preserve"> </w:t>
      </w:r>
    </w:p>
    <w:p w:rsidR="004F21CD" w:rsidRDefault="008B6779">
      <w:pPr>
        <w:pStyle w:val="a5"/>
        <w:spacing w:before="102"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Председатель – Лялюшкина Наталья Петровна</w:t>
      </w:r>
    </w:p>
    <w:p w:rsidR="004F21CD" w:rsidRDefault="008B6779">
      <w:pPr>
        <w:pStyle w:val="a5"/>
        <w:spacing w:before="102" w:after="0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1.Структура местной ветеранской организации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  <w:lang w:val="ru-RU"/>
        </w:rPr>
        <w:t xml:space="preserve">Количество первичных ветеранских организаций — </w:t>
      </w:r>
      <w:r>
        <w:rPr>
          <w:rFonts w:cs="Times New Roman"/>
          <w:b/>
          <w:bCs/>
          <w:sz w:val="28"/>
          <w:szCs w:val="28"/>
          <w:lang w:val="ru-RU"/>
        </w:rPr>
        <w:t xml:space="preserve">57.  </w:t>
      </w:r>
      <w:r>
        <w:rPr>
          <w:rFonts w:cs="Times New Roman"/>
          <w:sz w:val="28"/>
          <w:szCs w:val="28"/>
          <w:lang w:val="ru-RU"/>
        </w:rPr>
        <w:t>Ветеранские организации классифицируются по категориям: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- при трудовых коллективах - </w:t>
      </w:r>
      <w:r>
        <w:rPr>
          <w:rFonts w:cs="Times New Roman"/>
          <w:b/>
          <w:bCs/>
          <w:sz w:val="28"/>
          <w:szCs w:val="28"/>
        </w:rPr>
        <w:t>18</w:t>
      </w:r>
      <w:r>
        <w:rPr>
          <w:rFonts w:cs="Times New Roman"/>
          <w:sz w:val="28"/>
          <w:szCs w:val="28"/>
        </w:rPr>
        <w:t>;</w:t>
      </w:r>
    </w:p>
    <w:p w:rsidR="004F21CD" w:rsidRDefault="008B6779">
      <w:pPr>
        <w:pStyle w:val="a5"/>
        <w:spacing w:before="102" w:after="0"/>
        <w:ind w:firstLine="425"/>
        <w:jc w:val="both"/>
      </w:pPr>
      <w:r>
        <w:rPr>
          <w:rFonts w:cs="Times New Roman"/>
          <w:sz w:val="28"/>
          <w:szCs w:val="28"/>
        </w:rPr>
        <w:t xml:space="preserve">    - по месту ж</w:t>
      </w:r>
      <w:r>
        <w:rPr>
          <w:rFonts w:cs="Times New Roman"/>
          <w:sz w:val="28"/>
          <w:szCs w:val="28"/>
        </w:rPr>
        <w:t xml:space="preserve">ительства – </w:t>
      </w:r>
      <w:r>
        <w:rPr>
          <w:rFonts w:cs="Times New Roman"/>
          <w:b/>
          <w:bCs/>
          <w:sz w:val="28"/>
          <w:szCs w:val="28"/>
        </w:rPr>
        <w:t>8</w:t>
      </w:r>
      <w:r>
        <w:rPr>
          <w:rFonts w:cs="Times New Roman"/>
          <w:sz w:val="28"/>
          <w:szCs w:val="28"/>
        </w:rPr>
        <w:t>;</w:t>
      </w:r>
    </w:p>
    <w:p w:rsidR="004F21CD" w:rsidRDefault="008B6779">
      <w:pPr>
        <w:pStyle w:val="a5"/>
        <w:numPr>
          <w:ilvl w:val="1"/>
          <w:numId w:val="1"/>
        </w:numPr>
        <w:spacing w:before="102" w:after="0"/>
        <w:ind w:firstLine="425"/>
        <w:jc w:val="both"/>
      </w:pPr>
      <w:r>
        <w:rPr>
          <w:rFonts w:cs="Times New Roman"/>
          <w:sz w:val="28"/>
          <w:szCs w:val="28"/>
        </w:rPr>
        <w:t xml:space="preserve">по профессиональному признаку – </w:t>
      </w:r>
      <w:r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>;</w:t>
      </w:r>
    </w:p>
    <w:p w:rsidR="004F21CD" w:rsidRDefault="008B6779">
      <w:pPr>
        <w:pStyle w:val="a5"/>
        <w:spacing w:before="102" w:after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прочие – 6.</w:t>
      </w:r>
    </w:p>
    <w:p w:rsidR="004F21CD" w:rsidRDefault="008B6779">
      <w:pPr>
        <w:pStyle w:val="a5"/>
        <w:spacing w:before="102" w:after="0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2.Численность ветеранской организации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Совет ветеранов объединяет </w:t>
      </w:r>
      <w:r>
        <w:rPr>
          <w:rFonts w:cs="Times New Roman"/>
          <w:b/>
          <w:bCs/>
          <w:sz w:val="28"/>
          <w:szCs w:val="28"/>
          <w:lang w:val="ru-RU"/>
        </w:rPr>
        <w:t>57</w:t>
      </w:r>
      <w:r>
        <w:rPr>
          <w:rFonts w:cs="Times New Roman"/>
          <w:sz w:val="28"/>
          <w:szCs w:val="28"/>
        </w:rPr>
        <w:t xml:space="preserve"> ветеранских организаци</w:t>
      </w:r>
      <w:r>
        <w:rPr>
          <w:rFonts w:cs="Times New Roman"/>
          <w:sz w:val="28"/>
          <w:szCs w:val="28"/>
          <w:lang w:val="ru-RU"/>
        </w:rPr>
        <w:t>й</w:t>
      </w:r>
      <w:r>
        <w:rPr>
          <w:rFonts w:cs="Times New Roman"/>
          <w:sz w:val="28"/>
          <w:szCs w:val="28"/>
        </w:rPr>
        <w:t xml:space="preserve"> с численностью </w:t>
      </w:r>
      <w:r>
        <w:rPr>
          <w:rFonts w:cs="Times New Roman"/>
          <w:b/>
          <w:bCs/>
          <w:sz w:val="28"/>
          <w:szCs w:val="28"/>
          <w:lang w:val="ru-RU"/>
        </w:rPr>
        <w:t>15 484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человека.</w:t>
      </w:r>
    </w:p>
    <w:p w:rsidR="004F21CD" w:rsidRDefault="008B6779">
      <w:pPr>
        <w:pStyle w:val="a5"/>
        <w:spacing w:before="102" w:after="0"/>
        <w:jc w:val="both"/>
      </w:pPr>
      <w:r>
        <w:rPr>
          <w:rFonts w:cs="Times New Roman"/>
          <w:sz w:val="28"/>
          <w:szCs w:val="28"/>
        </w:rPr>
        <w:t xml:space="preserve">          Статус юридического лица имеют:</w:t>
      </w:r>
    </w:p>
    <w:p w:rsidR="004F21CD" w:rsidRDefault="008B6779">
      <w:pPr>
        <w:pStyle w:val="a5"/>
        <w:spacing w:before="102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районный Совет ветеранов;</w:t>
      </w:r>
    </w:p>
    <w:p w:rsidR="004F21CD" w:rsidRDefault="008B6779">
      <w:pPr>
        <w:pStyle w:val="a5"/>
        <w:spacing w:before="102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в/о «Бирюса»;</w:t>
      </w:r>
    </w:p>
    <w:p w:rsidR="004F21CD" w:rsidRDefault="008B6779">
      <w:pPr>
        <w:pStyle w:val="a5"/>
        <w:spacing w:before="102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в/о «Красцветмет».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  <w:lang w:val="ru-RU"/>
        </w:rPr>
        <w:t>- в/о «Красмаш»</w:t>
      </w:r>
      <w:r>
        <w:rPr>
          <w:rFonts w:cs="Times New Roman"/>
          <w:sz w:val="28"/>
          <w:szCs w:val="28"/>
        </w:rPr>
        <w:t xml:space="preserve">        </w:t>
      </w:r>
    </w:p>
    <w:p w:rsidR="004F21CD" w:rsidRDefault="008B6779">
      <w:pPr>
        <w:pStyle w:val="a5"/>
        <w:spacing w:before="102" w:after="0"/>
        <w:ind w:firstLine="425"/>
      </w:pPr>
      <w:r>
        <w:rPr>
          <w:rFonts w:cs="Times New Roman"/>
          <w:sz w:val="28"/>
          <w:szCs w:val="28"/>
          <w:lang w:val="ru-RU"/>
        </w:rPr>
        <w:t xml:space="preserve">               Общее количество ветеранов ВОВ (ст.2, п.1 №5-ФЗ «О ветеранах»),    -      </w:t>
      </w:r>
      <w:r>
        <w:rPr>
          <w:rFonts w:cs="Times New Roman"/>
          <w:b/>
          <w:sz w:val="28"/>
          <w:szCs w:val="28"/>
          <w:lang w:val="ru-RU"/>
        </w:rPr>
        <w:t xml:space="preserve">347 </w:t>
      </w:r>
      <w:r>
        <w:rPr>
          <w:rFonts w:cs="Times New Roman"/>
          <w:sz w:val="28"/>
          <w:szCs w:val="28"/>
          <w:lang w:val="ru-RU"/>
        </w:rPr>
        <w:t xml:space="preserve">         чел.</w:t>
      </w:r>
    </w:p>
    <w:p w:rsidR="004F21CD" w:rsidRDefault="008B6779">
      <w:pPr>
        <w:pStyle w:val="a5"/>
        <w:spacing w:before="102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них: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>- участников ВОВ-</w:t>
      </w:r>
      <w:r>
        <w:rPr>
          <w:rFonts w:cs="Times New Roman"/>
          <w:b/>
          <w:bCs/>
          <w:sz w:val="28"/>
          <w:szCs w:val="28"/>
          <w:lang w:val="ru-RU"/>
        </w:rPr>
        <w:t xml:space="preserve">10 </w:t>
      </w:r>
      <w:r>
        <w:rPr>
          <w:rFonts w:cs="Times New Roman"/>
          <w:sz w:val="28"/>
          <w:szCs w:val="28"/>
        </w:rPr>
        <w:t>человек, в том числе;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>- малолетних узников фашистских концл</w:t>
      </w:r>
      <w:r>
        <w:rPr>
          <w:rFonts w:cs="Times New Roman"/>
          <w:sz w:val="28"/>
          <w:szCs w:val="28"/>
        </w:rPr>
        <w:t xml:space="preserve">агерей - </w:t>
      </w:r>
      <w:r>
        <w:rPr>
          <w:rFonts w:cs="Times New Roman"/>
          <w:b/>
          <w:bCs/>
          <w:sz w:val="28"/>
          <w:szCs w:val="28"/>
        </w:rPr>
        <w:t>20</w:t>
      </w:r>
      <w:r>
        <w:rPr>
          <w:rFonts w:cs="Times New Roman"/>
          <w:sz w:val="28"/>
          <w:szCs w:val="28"/>
        </w:rPr>
        <w:t>;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- ветеранов, переживших блокаду Ленинграда – </w:t>
      </w:r>
      <w:r>
        <w:rPr>
          <w:rFonts w:cs="Times New Roman"/>
          <w:b/>
          <w:bCs/>
          <w:sz w:val="28"/>
          <w:szCs w:val="28"/>
        </w:rPr>
        <w:t xml:space="preserve">8 </w:t>
      </w:r>
      <w:r>
        <w:rPr>
          <w:rFonts w:cs="Times New Roman"/>
          <w:sz w:val="28"/>
          <w:szCs w:val="28"/>
        </w:rPr>
        <w:t>человек;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- тружеников тыла – </w:t>
      </w:r>
      <w:r>
        <w:rPr>
          <w:rFonts w:cs="Times New Roman"/>
          <w:b/>
          <w:bCs/>
          <w:sz w:val="28"/>
          <w:szCs w:val="28"/>
        </w:rPr>
        <w:t>195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человек;</w:t>
      </w:r>
    </w:p>
    <w:p w:rsidR="004F21CD" w:rsidRDefault="008B6779">
      <w:pPr>
        <w:pStyle w:val="a5"/>
        <w:numPr>
          <w:ilvl w:val="0"/>
          <w:numId w:val="2"/>
        </w:numPr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имеют звание «Ветеран труда»  </w:t>
      </w:r>
      <w:r>
        <w:rPr>
          <w:rFonts w:cs="Times New Roman"/>
          <w:sz w:val="28"/>
          <w:szCs w:val="28"/>
          <w:lang w:val="ru-RU"/>
        </w:rPr>
        <w:t>РФ —</w:t>
      </w:r>
      <w:r>
        <w:rPr>
          <w:rFonts w:cs="Times New Roman"/>
          <w:b/>
          <w:sz w:val="28"/>
          <w:szCs w:val="28"/>
          <w:lang w:val="ru-RU"/>
        </w:rPr>
        <w:t xml:space="preserve"> 4 325</w:t>
      </w:r>
      <w:r>
        <w:rPr>
          <w:rFonts w:cs="Times New Roman"/>
          <w:sz w:val="28"/>
          <w:szCs w:val="28"/>
        </w:rPr>
        <w:t xml:space="preserve"> человек;</w:t>
      </w:r>
    </w:p>
    <w:p w:rsidR="004F21CD" w:rsidRDefault="008B6779">
      <w:pPr>
        <w:pStyle w:val="a5"/>
        <w:numPr>
          <w:ilvl w:val="0"/>
          <w:numId w:val="2"/>
        </w:numPr>
        <w:spacing w:before="102" w:after="0"/>
        <w:ind w:firstLine="709"/>
        <w:jc w:val="both"/>
      </w:pPr>
      <w:r>
        <w:rPr>
          <w:rFonts w:cs="Times New Roman"/>
          <w:sz w:val="28"/>
          <w:szCs w:val="28"/>
          <w:lang w:val="ru-RU"/>
        </w:rPr>
        <w:t xml:space="preserve">имеют звание «Ветеран трудаКрасноярского края» - </w:t>
      </w:r>
      <w:r>
        <w:rPr>
          <w:rFonts w:cs="Times New Roman"/>
          <w:b/>
          <w:bCs/>
          <w:sz w:val="28"/>
          <w:szCs w:val="28"/>
          <w:lang w:val="ru-RU"/>
        </w:rPr>
        <w:t>4 837</w:t>
      </w:r>
      <w:r>
        <w:rPr>
          <w:rFonts w:cs="Times New Roman"/>
          <w:sz w:val="28"/>
          <w:szCs w:val="28"/>
          <w:lang w:val="ru-RU"/>
        </w:rPr>
        <w:t xml:space="preserve"> чел.</w:t>
      </w:r>
    </w:p>
    <w:p w:rsidR="004F21CD" w:rsidRDefault="008B6779">
      <w:pPr>
        <w:pStyle w:val="a5"/>
        <w:spacing w:before="102" w:after="0"/>
        <w:jc w:val="both"/>
      </w:pPr>
      <w:r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  <w:u w:val="single"/>
        </w:rPr>
        <w:t>В составе районного Совета: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>- член</w:t>
      </w:r>
      <w:r>
        <w:rPr>
          <w:rFonts w:cs="Times New Roman"/>
          <w:sz w:val="28"/>
          <w:szCs w:val="28"/>
        </w:rPr>
        <w:t xml:space="preserve">ы Совета - </w:t>
      </w:r>
      <w:r>
        <w:rPr>
          <w:rFonts w:cs="Times New Roman"/>
          <w:b/>
          <w:bCs/>
          <w:sz w:val="28"/>
          <w:szCs w:val="28"/>
        </w:rPr>
        <w:t xml:space="preserve"> 53 </w:t>
      </w:r>
      <w:r>
        <w:rPr>
          <w:rFonts w:cs="Times New Roman"/>
          <w:sz w:val="28"/>
          <w:szCs w:val="28"/>
        </w:rPr>
        <w:t>человек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>;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- членов Президиума - </w:t>
      </w:r>
      <w:r>
        <w:rPr>
          <w:rFonts w:cs="Times New Roman"/>
          <w:b/>
          <w:bCs/>
          <w:sz w:val="28"/>
          <w:szCs w:val="28"/>
        </w:rPr>
        <w:t>14</w:t>
      </w:r>
      <w:r>
        <w:rPr>
          <w:rFonts w:cs="Times New Roman"/>
          <w:sz w:val="28"/>
          <w:szCs w:val="28"/>
        </w:rPr>
        <w:t>;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- членов Актива - </w:t>
      </w:r>
      <w:r>
        <w:rPr>
          <w:rFonts w:cs="Times New Roman"/>
          <w:b/>
          <w:bCs/>
          <w:sz w:val="28"/>
          <w:szCs w:val="28"/>
        </w:rPr>
        <w:t>73</w:t>
      </w:r>
      <w:r>
        <w:rPr>
          <w:rFonts w:cs="Times New Roman"/>
          <w:sz w:val="28"/>
          <w:szCs w:val="28"/>
        </w:rPr>
        <w:t>;</w:t>
      </w:r>
    </w:p>
    <w:p w:rsidR="004F21CD" w:rsidRDefault="008B6779">
      <w:pPr>
        <w:pStyle w:val="a5"/>
        <w:numPr>
          <w:ilvl w:val="0"/>
          <w:numId w:val="3"/>
        </w:numPr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постоянные комиссии – </w:t>
      </w:r>
      <w:r>
        <w:rPr>
          <w:rFonts w:cs="Times New Roman"/>
          <w:b/>
          <w:bCs/>
          <w:sz w:val="28"/>
          <w:szCs w:val="28"/>
        </w:rPr>
        <w:t>8</w:t>
      </w:r>
      <w:r>
        <w:rPr>
          <w:rFonts w:cs="Times New Roman"/>
          <w:sz w:val="28"/>
          <w:szCs w:val="28"/>
        </w:rPr>
        <w:t>.</w:t>
      </w:r>
    </w:p>
    <w:p w:rsidR="004F21CD" w:rsidRDefault="008B6779">
      <w:pPr>
        <w:pStyle w:val="a5"/>
        <w:spacing w:before="102" w:after="0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3. Организационно-методическая работа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  <w:lang w:val="ru-RU"/>
        </w:rPr>
        <w:t xml:space="preserve">Фактическая дата проведения конференции </w:t>
      </w:r>
      <w:r>
        <w:rPr>
          <w:rFonts w:cs="Times New Roman"/>
          <w:b/>
          <w:sz w:val="28"/>
          <w:szCs w:val="28"/>
          <w:lang w:val="ru-RU"/>
        </w:rPr>
        <w:t xml:space="preserve">– 30.01.2020, </w:t>
      </w:r>
      <w:r>
        <w:rPr>
          <w:rFonts w:cs="Times New Roman"/>
          <w:sz w:val="28"/>
          <w:szCs w:val="28"/>
          <w:lang w:val="ru-RU"/>
        </w:rPr>
        <w:t>планируемая дата проведения конференции — декабрь 2024 года</w:t>
      </w:r>
    </w:p>
    <w:p w:rsidR="004F21CD" w:rsidRDefault="008B6779">
      <w:pPr>
        <w:pStyle w:val="a5"/>
        <w:spacing w:before="102"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Основные результаты :</w:t>
      </w:r>
    </w:p>
    <w:p w:rsidR="004F21CD" w:rsidRDefault="008B6779">
      <w:pPr>
        <w:pStyle w:val="a5"/>
        <w:spacing w:before="102"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1а) переизбран председатель местной организации;</w:t>
      </w:r>
    </w:p>
    <w:p w:rsidR="004F21CD" w:rsidRDefault="008B6779">
      <w:pPr>
        <w:pStyle w:val="a5"/>
        <w:spacing w:before="102"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1б) принято решение руководствоваться собственным Уставом районной  организации ветеранов</w:t>
      </w:r>
    </w:p>
    <w:p w:rsidR="004F21CD" w:rsidRDefault="008B6779">
      <w:pPr>
        <w:pStyle w:val="a5"/>
        <w:spacing w:before="0" w:after="0"/>
        <w:ind w:firstLine="706"/>
        <w:jc w:val="both"/>
      </w:pPr>
      <w:r>
        <w:rPr>
          <w:rFonts w:cs="Times New Roman"/>
          <w:sz w:val="28"/>
          <w:szCs w:val="28"/>
        </w:rPr>
        <w:t xml:space="preserve">Совет ветеранов, Президиум и постоянные комиссии работали по </w:t>
      </w:r>
      <w:r>
        <w:rPr>
          <w:rFonts w:cs="Times New Roman"/>
          <w:sz w:val="28"/>
          <w:szCs w:val="28"/>
          <w:lang w:val="ru-RU"/>
        </w:rPr>
        <w:t xml:space="preserve">утвержденным </w:t>
      </w:r>
      <w:r>
        <w:rPr>
          <w:rFonts w:cs="Times New Roman"/>
          <w:sz w:val="28"/>
          <w:szCs w:val="28"/>
        </w:rPr>
        <w:t>план</w:t>
      </w:r>
      <w:r>
        <w:rPr>
          <w:rFonts w:cs="Times New Roman"/>
          <w:sz w:val="28"/>
          <w:szCs w:val="28"/>
          <w:lang w:val="ru-RU"/>
        </w:rPr>
        <w:t>ам</w:t>
      </w:r>
      <w:r>
        <w:rPr>
          <w:rFonts w:cs="Times New Roman"/>
          <w:sz w:val="28"/>
          <w:szCs w:val="28"/>
        </w:rPr>
        <w:t>. Практически в</w:t>
      </w:r>
      <w:r>
        <w:rPr>
          <w:rFonts w:cs="Times New Roman"/>
          <w:sz w:val="28"/>
          <w:szCs w:val="28"/>
        </w:rPr>
        <w:t>се мероприятия, запланированные в 2022 году, выполнены. Совет ветеранов работал под руководством Красноярского регионального и городского Советов ветеранов, при поддержке администрации Ленинского района. Совету ветеранов созданы все условия для плодотворно</w:t>
      </w:r>
      <w:r>
        <w:rPr>
          <w:rFonts w:cs="Times New Roman"/>
          <w:sz w:val="28"/>
          <w:szCs w:val="28"/>
        </w:rPr>
        <w:t>й работы: решаются вопросы оплаты помещения, телефонов, коммунальных услуг. Совет ветеранов планирует и проводит свою работу в тесном взаимодействии с отделами администрации района, управлением социальной защиты населения, пенсионным фондом, центром социал</w:t>
      </w:r>
      <w:r>
        <w:rPr>
          <w:rFonts w:cs="Times New Roman"/>
          <w:sz w:val="28"/>
          <w:szCs w:val="28"/>
        </w:rPr>
        <w:t xml:space="preserve">ьного обслуживания населения, управлением образования, </w:t>
      </w:r>
      <w:r>
        <w:rPr>
          <w:rFonts w:cs="Times New Roman"/>
          <w:sz w:val="28"/>
          <w:szCs w:val="28"/>
          <w:lang w:val="ru-RU"/>
        </w:rPr>
        <w:t>ДК им.1 Мая</w:t>
      </w:r>
      <w:r>
        <w:rPr>
          <w:rFonts w:cs="Times New Roman"/>
          <w:sz w:val="28"/>
          <w:szCs w:val="28"/>
        </w:rPr>
        <w:t>.   Руководствуясь Уставом районной ветеранской организации, принятом в 2022 году, Совет ветеранов, Президиум и постоянные комиссии целенаправленно работали по повышению роли первичных ветер</w:t>
      </w:r>
      <w:r>
        <w:rPr>
          <w:rFonts w:cs="Times New Roman"/>
          <w:sz w:val="28"/>
          <w:szCs w:val="28"/>
        </w:rPr>
        <w:t>анских организаций по защите прав и интересов различных категорий пенсионеров, по оказанию адресной помощи одиноким и малообеспеченным ветеранам, по вовлечению пенсионеров в ветеранское движение, являлись организаторами досуга и оздоровления пожилых людей,</w:t>
      </w:r>
      <w:r>
        <w:rPr>
          <w:rFonts w:cs="Times New Roman"/>
          <w:sz w:val="28"/>
          <w:szCs w:val="28"/>
        </w:rPr>
        <w:t xml:space="preserve"> активно проводили работу по патриотическому воспитанию молодёжи. Проведено </w:t>
      </w:r>
      <w:r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заседания Совета и </w:t>
      </w:r>
      <w:r>
        <w:rPr>
          <w:rFonts w:cs="Times New Roman"/>
          <w:b/>
          <w:bCs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заседаний Президиума районного Совета</w:t>
      </w:r>
      <w:r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b/>
          <w:bCs/>
          <w:sz w:val="28"/>
          <w:szCs w:val="28"/>
          <w:lang w:val="ru-RU"/>
        </w:rPr>
        <w:t>42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заседания постоянных комиссий. </w:t>
      </w:r>
      <w:r>
        <w:rPr>
          <w:rFonts w:cs="Times New Roman"/>
          <w:sz w:val="28"/>
          <w:szCs w:val="28"/>
        </w:rPr>
        <w:t>На заседаниях районного Совета ветеранов и Президиума рассматривались вопросы о деят</w:t>
      </w:r>
      <w:r>
        <w:rPr>
          <w:rFonts w:cs="Times New Roman"/>
          <w:sz w:val="28"/>
          <w:szCs w:val="28"/>
        </w:rPr>
        <w:t xml:space="preserve">ельности районной и первичных в/о, заслушивались информации о реализации федеральных и краевых законов, направленных на социальную защиту ветеранов. </w:t>
      </w:r>
      <w:r>
        <w:rPr>
          <w:rFonts w:cs="Times New Roman"/>
          <w:iCs/>
          <w:sz w:val="28"/>
          <w:szCs w:val="28"/>
        </w:rPr>
        <w:t xml:space="preserve">За отчётный период рассмотрено   </w:t>
      </w:r>
      <w:r>
        <w:rPr>
          <w:rFonts w:cs="Times New Roman"/>
          <w:b/>
          <w:bCs/>
          <w:iCs/>
          <w:sz w:val="28"/>
          <w:szCs w:val="28"/>
        </w:rPr>
        <w:t xml:space="preserve">35 </w:t>
      </w:r>
      <w:r>
        <w:rPr>
          <w:rFonts w:cs="Times New Roman"/>
          <w:iCs/>
          <w:sz w:val="28"/>
          <w:szCs w:val="28"/>
        </w:rPr>
        <w:t xml:space="preserve">вопросов. Таких как: «О работе  </w:t>
      </w:r>
      <w:r>
        <w:rPr>
          <w:rFonts w:cs="Times New Roman"/>
          <w:iCs/>
          <w:sz w:val="28"/>
          <w:szCs w:val="28"/>
          <w:lang w:val="ru-RU"/>
        </w:rPr>
        <w:t xml:space="preserve">социально-бытовой, культурно-массовой, </w:t>
      </w:r>
      <w:r>
        <w:rPr>
          <w:rFonts w:cs="Times New Roman"/>
          <w:iCs/>
          <w:sz w:val="28"/>
          <w:szCs w:val="28"/>
          <w:lang w:val="ru-RU"/>
        </w:rPr>
        <w:t>просветительской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  <w:lang w:val="ru-RU"/>
        </w:rPr>
        <w:t>комиссий</w:t>
      </w:r>
      <w:r>
        <w:rPr>
          <w:rFonts w:cs="Times New Roman"/>
          <w:iCs/>
          <w:sz w:val="28"/>
          <w:szCs w:val="28"/>
        </w:rPr>
        <w:t xml:space="preserve">», «О волонтерском движении», «О подготовке к празднованию 77-ого Дня Победы в </w:t>
      </w:r>
      <w:r>
        <w:rPr>
          <w:rFonts w:cs="Times New Roman"/>
          <w:iCs/>
          <w:sz w:val="28"/>
          <w:szCs w:val="28"/>
          <w:lang w:val="ru-RU"/>
        </w:rPr>
        <w:t>ВОВ»,</w:t>
      </w:r>
      <w:r>
        <w:rPr>
          <w:rFonts w:cs="Times New Roman"/>
          <w:iCs/>
          <w:sz w:val="28"/>
          <w:szCs w:val="28"/>
        </w:rPr>
        <w:t xml:space="preserve"> «О </w:t>
      </w:r>
      <w:r>
        <w:rPr>
          <w:rFonts w:cs="Times New Roman"/>
          <w:iCs/>
          <w:sz w:val="28"/>
          <w:szCs w:val="28"/>
          <w:lang w:val="ru-RU"/>
        </w:rPr>
        <w:t>проведении дня памяти малолетних узников</w:t>
      </w:r>
      <w:r>
        <w:rPr>
          <w:rFonts w:cs="Times New Roman"/>
          <w:iCs/>
          <w:sz w:val="28"/>
          <w:szCs w:val="28"/>
        </w:rPr>
        <w:t xml:space="preserve">», «О работе  7 первичных ветеранских организаций», „ </w:t>
      </w:r>
      <w:r>
        <w:rPr>
          <w:rFonts w:cs="Times New Roman"/>
          <w:iCs/>
          <w:sz w:val="28"/>
          <w:szCs w:val="28"/>
          <w:lang w:val="ru-RU"/>
        </w:rPr>
        <w:t xml:space="preserve">О проведении юбилейных мероприятий (80 лет </w:t>
      </w:r>
      <w:r>
        <w:rPr>
          <w:rFonts w:cs="Times New Roman"/>
          <w:iCs/>
          <w:sz w:val="28"/>
          <w:szCs w:val="28"/>
          <w:lang w:val="ru-RU"/>
        </w:rPr>
        <w:t xml:space="preserve">Ленинскому району)» и др. </w:t>
      </w:r>
      <w:r>
        <w:rPr>
          <w:rFonts w:cs="Times New Roman"/>
          <w:iCs/>
          <w:sz w:val="28"/>
          <w:szCs w:val="28"/>
        </w:rPr>
        <w:t xml:space="preserve">Систематически проводились встречи с </w:t>
      </w:r>
      <w:r>
        <w:rPr>
          <w:rFonts w:cs="Times New Roman"/>
          <w:iCs/>
          <w:sz w:val="28"/>
          <w:szCs w:val="28"/>
          <w:lang w:val="ru-RU"/>
        </w:rPr>
        <w:t xml:space="preserve">представителями </w:t>
      </w:r>
      <w:r>
        <w:rPr>
          <w:rFonts w:cs="Times New Roman"/>
          <w:iCs/>
          <w:sz w:val="28"/>
          <w:szCs w:val="28"/>
        </w:rPr>
        <w:t>руковод</w:t>
      </w:r>
      <w:r>
        <w:rPr>
          <w:rFonts w:cs="Times New Roman"/>
          <w:iCs/>
          <w:sz w:val="28"/>
          <w:szCs w:val="28"/>
          <w:lang w:val="ru-RU"/>
        </w:rPr>
        <w:t>ства</w:t>
      </w:r>
      <w:r>
        <w:rPr>
          <w:rFonts w:cs="Times New Roman"/>
          <w:iCs/>
          <w:sz w:val="28"/>
          <w:szCs w:val="28"/>
        </w:rPr>
        <w:t xml:space="preserve">   района, депутатами всех уровней. Перед ветеранами выступали: </w:t>
      </w:r>
      <w:r>
        <w:rPr>
          <w:rFonts w:cs="Times New Roman"/>
          <w:iCs/>
          <w:sz w:val="28"/>
          <w:szCs w:val="28"/>
          <w:lang w:val="ru-RU"/>
        </w:rPr>
        <w:t xml:space="preserve">рукк4оводитель администрации района </w:t>
      </w:r>
      <w:r>
        <w:rPr>
          <w:rFonts w:cs="Times New Roman"/>
          <w:iCs/>
          <w:sz w:val="28"/>
          <w:szCs w:val="28"/>
        </w:rPr>
        <w:t xml:space="preserve">Бардаев Андрей Алексеевич ,   </w:t>
      </w:r>
      <w:r>
        <w:rPr>
          <w:rFonts w:cs="Times New Roman"/>
          <w:iCs/>
          <w:sz w:val="28"/>
          <w:szCs w:val="28"/>
          <w:lang w:val="ru-RU"/>
        </w:rPr>
        <w:t xml:space="preserve">заместитель руководителя  Проничева </w:t>
      </w:r>
      <w:r>
        <w:rPr>
          <w:rFonts w:cs="Times New Roman"/>
          <w:iCs/>
          <w:sz w:val="28"/>
          <w:szCs w:val="28"/>
          <w:lang w:val="ru-RU"/>
        </w:rPr>
        <w:t>А.А.</w:t>
      </w:r>
      <w:r>
        <w:rPr>
          <w:rFonts w:cs="Times New Roman"/>
          <w:iCs/>
          <w:sz w:val="28"/>
          <w:szCs w:val="28"/>
        </w:rPr>
        <w:t xml:space="preserve"> выступал  </w:t>
      </w:r>
      <w:r>
        <w:rPr>
          <w:rFonts w:cs="Times New Roman"/>
          <w:iCs/>
          <w:sz w:val="28"/>
          <w:szCs w:val="28"/>
          <w:lang w:val="ru-RU"/>
        </w:rPr>
        <w:t>депутат городского Совета депутатов Власов Д.В., депутат краевого Совета депутатов Чащин В.Ф.,   начальник правобережного УФП РФ Гордеев С.Д.</w:t>
      </w:r>
      <w:r>
        <w:rPr>
          <w:rFonts w:cs="Times New Roman"/>
          <w:sz w:val="28"/>
          <w:szCs w:val="28"/>
        </w:rPr>
        <w:t xml:space="preserve"> Основой ветеранского движения являются первичные ветеранские организации, поэтому Совет стремился п</w:t>
      </w:r>
      <w:r>
        <w:rPr>
          <w:rFonts w:cs="Times New Roman"/>
          <w:sz w:val="28"/>
          <w:szCs w:val="28"/>
        </w:rPr>
        <w:t xml:space="preserve">овысить роль и поднять активность первичных ветеранских организаций. На заседании </w:t>
      </w:r>
      <w:r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</w:rPr>
        <w:t xml:space="preserve">резидиума </w:t>
      </w:r>
      <w:r>
        <w:rPr>
          <w:rFonts w:cs="Times New Roman"/>
          <w:b/>
          <w:bCs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председателей первичных ветеранских </w:t>
      </w:r>
      <w:r>
        <w:rPr>
          <w:rFonts w:cs="Times New Roman"/>
          <w:sz w:val="28"/>
          <w:szCs w:val="28"/>
        </w:rPr>
        <w:lastRenderedPageBreak/>
        <w:t>организаций поделились опытом работы. Одобрена работа председателей ветеранских организаций: „</w:t>
      </w:r>
      <w:r>
        <w:rPr>
          <w:rFonts w:cs="Times New Roman"/>
          <w:sz w:val="28"/>
          <w:szCs w:val="28"/>
          <w:lang w:val="ru-RU"/>
        </w:rPr>
        <w:t>Бирюса»</w:t>
      </w:r>
      <w:r>
        <w:rPr>
          <w:rFonts w:cs="Times New Roman"/>
          <w:sz w:val="28"/>
          <w:szCs w:val="28"/>
        </w:rPr>
        <w:t xml:space="preserve"> - председатель </w:t>
      </w:r>
      <w:r>
        <w:rPr>
          <w:rFonts w:cs="Times New Roman"/>
          <w:sz w:val="28"/>
          <w:szCs w:val="28"/>
          <w:lang w:val="ru-RU"/>
        </w:rPr>
        <w:t>Разгоняе</w:t>
      </w:r>
      <w:r>
        <w:rPr>
          <w:rFonts w:cs="Times New Roman"/>
          <w:sz w:val="28"/>
          <w:szCs w:val="28"/>
          <w:lang w:val="ru-RU"/>
        </w:rPr>
        <w:t>ва Валентина Васильевна</w:t>
      </w:r>
      <w:r>
        <w:rPr>
          <w:rFonts w:cs="Times New Roman"/>
          <w:sz w:val="28"/>
          <w:szCs w:val="28"/>
        </w:rPr>
        <w:t>, «</w:t>
      </w:r>
      <w:r>
        <w:rPr>
          <w:rFonts w:cs="Times New Roman"/>
          <w:sz w:val="28"/>
          <w:szCs w:val="28"/>
          <w:lang w:val="ru-RU"/>
        </w:rPr>
        <w:t>СибГАУ</w:t>
      </w:r>
      <w:r>
        <w:rPr>
          <w:rFonts w:cs="Times New Roman"/>
          <w:sz w:val="28"/>
          <w:szCs w:val="28"/>
        </w:rPr>
        <w:t xml:space="preserve">» - председатель </w:t>
      </w:r>
      <w:r>
        <w:rPr>
          <w:rFonts w:cs="Times New Roman"/>
          <w:sz w:val="28"/>
          <w:szCs w:val="28"/>
          <w:lang w:val="ru-RU"/>
        </w:rPr>
        <w:t>Добряков Евгений Иванович</w:t>
      </w:r>
      <w:r>
        <w:rPr>
          <w:rFonts w:cs="Times New Roman"/>
          <w:sz w:val="28"/>
          <w:szCs w:val="28"/>
        </w:rPr>
        <w:t>, «</w:t>
      </w:r>
      <w:r>
        <w:rPr>
          <w:rFonts w:cs="Times New Roman"/>
          <w:sz w:val="28"/>
          <w:szCs w:val="28"/>
          <w:lang w:val="ru-RU"/>
        </w:rPr>
        <w:t>СК</w:t>
      </w:r>
      <w:r>
        <w:rPr>
          <w:rFonts w:cs="Times New Roman"/>
          <w:sz w:val="28"/>
          <w:szCs w:val="28"/>
        </w:rPr>
        <w:t xml:space="preserve">» - председатель – </w:t>
      </w:r>
      <w:r>
        <w:rPr>
          <w:rFonts w:cs="Times New Roman"/>
          <w:sz w:val="28"/>
          <w:szCs w:val="28"/>
          <w:lang w:val="ru-RU"/>
        </w:rPr>
        <w:t>Давыдова Надежда Федоровна</w:t>
      </w:r>
      <w:r>
        <w:rPr>
          <w:rFonts w:cs="Times New Roman"/>
          <w:sz w:val="28"/>
          <w:szCs w:val="28"/>
        </w:rPr>
        <w:t>, «</w:t>
      </w:r>
      <w:r>
        <w:rPr>
          <w:rFonts w:cs="Times New Roman"/>
          <w:sz w:val="28"/>
          <w:szCs w:val="28"/>
          <w:lang w:val="ru-RU"/>
        </w:rPr>
        <w:t>ЦСО</w:t>
      </w:r>
      <w:r>
        <w:rPr>
          <w:rFonts w:cs="Times New Roman"/>
          <w:sz w:val="28"/>
          <w:szCs w:val="28"/>
        </w:rPr>
        <w:t xml:space="preserve">» - председатель </w:t>
      </w:r>
      <w:r>
        <w:rPr>
          <w:rFonts w:cs="Times New Roman"/>
          <w:sz w:val="28"/>
          <w:szCs w:val="28"/>
          <w:lang w:val="ru-RU"/>
        </w:rPr>
        <w:t>Коломажина Людмила Семеновна</w:t>
      </w:r>
      <w:r>
        <w:rPr>
          <w:rFonts w:cs="Times New Roman"/>
          <w:sz w:val="28"/>
          <w:szCs w:val="28"/>
        </w:rPr>
        <w:t>; «</w:t>
      </w:r>
      <w:r>
        <w:rPr>
          <w:rFonts w:cs="Times New Roman"/>
          <w:sz w:val="28"/>
          <w:szCs w:val="28"/>
          <w:lang w:val="ru-RU"/>
        </w:rPr>
        <w:t>Победа-1</w:t>
      </w:r>
      <w:r>
        <w:rPr>
          <w:rFonts w:cs="Times New Roman"/>
          <w:sz w:val="28"/>
          <w:szCs w:val="28"/>
        </w:rPr>
        <w:t xml:space="preserve">»- председатель  </w:t>
      </w:r>
      <w:r>
        <w:rPr>
          <w:rFonts w:cs="Times New Roman"/>
          <w:sz w:val="28"/>
          <w:szCs w:val="28"/>
          <w:lang w:val="ru-RU"/>
        </w:rPr>
        <w:t>Еременко Валентина Михайловна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, «Гимназия №7» -пре</w:t>
      </w:r>
      <w:r>
        <w:rPr>
          <w:rFonts w:cs="Times New Roman"/>
          <w:sz w:val="28"/>
          <w:szCs w:val="28"/>
          <w:lang w:val="ru-RU"/>
        </w:rPr>
        <w:t>дседатель    Харина Людмила Семеновна, «ТЭЦ 1»-председатель Набоков Виктор Андреевич.</w:t>
      </w:r>
    </w:p>
    <w:p w:rsidR="004F21CD" w:rsidRDefault="008B6779">
      <w:pPr>
        <w:pStyle w:val="a5"/>
        <w:spacing w:before="0" w:after="0"/>
        <w:ind w:firstLine="708"/>
        <w:jc w:val="both"/>
      </w:pPr>
      <w:r>
        <w:rPr>
          <w:rFonts w:cs="Times New Roman"/>
          <w:sz w:val="28"/>
          <w:szCs w:val="28"/>
        </w:rPr>
        <w:t>Первичные ветеранские организации являются разными по составу и условиям работы. Некоторые организации получают моральную и материальную поддержку своих предприятий и орг</w:t>
      </w:r>
      <w:r>
        <w:rPr>
          <w:rFonts w:cs="Times New Roman"/>
          <w:sz w:val="28"/>
          <w:szCs w:val="28"/>
        </w:rPr>
        <w:t xml:space="preserve">анизаций. Сложнее приходится работать руководителям ветеранских организаций, чьи предприятия уже не существуют, таких организаций </w:t>
      </w:r>
      <w:r>
        <w:rPr>
          <w:rFonts w:cs="Times New Roman"/>
          <w:b/>
          <w:sz w:val="28"/>
          <w:szCs w:val="28"/>
          <w:lang w:val="ru-RU"/>
        </w:rPr>
        <w:t>23</w:t>
      </w:r>
      <w:r>
        <w:rPr>
          <w:rFonts w:cs="Times New Roman"/>
          <w:sz w:val="28"/>
          <w:szCs w:val="28"/>
        </w:rPr>
        <w:t xml:space="preserve">. Первичные ветеранские организации возглавляют неравнодушные председатели, которые выполняют свои общественные поручения с </w:t>
      </w:r>
      <w:r>
        <w:rPr>
          <w:rFonts w:cs="Times New Roman"/>
          <w:sz w:val="28"/>
          <w:szCs w:val="28"/>
        </w:rPr>
        <w:t xml:space="preserve">большой ответственностью и желанием, используют разнообразные формы и методы работы, направленные на улучшение социального положения ветеранов, на поддержание </w:t>
      </w:r>
      <w:r>
        <w:rPr>
          <w:rFonts w:cs="Times New Roman"/>
          <w:sz w:val="28"/>
          <w:szCs w:val="28"/>
          <w:lang w:val="ru-RU"/>
        </w:rPr>
        <w:t xml:space="preserve">их </w:t>
      </w:r>
      <w:r>
        <w:rPr>
          <w:rFonts w:cs="Times New Roman"/>
          <w:sz w:val="28"/>
          <w:szCs w:val="28"/>
        </w:rPr>
        <w:t>активной жизненной позиции. Одиноким ветеранам и людям, попавшим в трудную жизненную ситуацию,</w:t>
      </w:r>
      <w:r>
        <w:rPr>
          <w:rFonts w:cs="Times New Roman"/>
          <w:sz w:val="28"/>
          <w:szCs w:val="28"/>
        </w:rPr>
        <w:t xml:space="preserve"> оказывают посильную помощь, стремятся оказать внимание каждому ветерану. </w:t>
      </w:r>
      <w:r>
        <w:rPr>
          <w:rFonts w:cs="Times New Roman"/>
          <w:iCs/>
          <w:sz w:val="28"/>
          <w:szCs w:val="28"/>
        </w:rPr>
        <w:t xml:space="preserve">Более 20 лет возглавляют ветеранские организации Гурина Антонина Павловна, Шахматова Раиса Ивановна, Кузьминок Александра Петровна, Набоков Виктор Андреевич, </w:t>
      </w:r>
      <w:r>
        <w:rPr>
          <w:rFonts w:cs="Times New Roman"/>
          <w:iCs/>
          <w:sz w:val="28"/>
          <w:szCs w:val="28"/>
          <w:lang w:val="ru-RU"/>
        </w:rPr>
        <w:t>Солдатова Галина Семенов</w:t>
      </w:r>
      <w:r>
        <w:rPr>
          <w:rFonts w:cs="Times New Roman"/>
          <w:iCs/>
          <w:sz w:val="28"/>
          <w:szCs w:val="28"/>
          <w:lang w:val="ru-RU"/>
        </w:rPr>
        <w:t>на,  Лукашенко Надежда Тимофеевна, Цыганкова Надежда  Петровна.</w:t>
      </w:r>
    </w:p>
    <w:p w:rsidR="004F21CD" w:rsidRDefault="008B6779">
      <w:pPr>
        <w:pStyle w:val="a5"/>
        <w:spacing w:before="0" w:after="0"/>
        <w:ind w:firstLine="708"/>
        <w:jc w:val="both"/>
      </w:pPr>
      <w:r>
        <w:rPr>
          <w:rFonts w:cs="Times New Roman"/>
          <w:iCs/>
          <w:sz w:val="28"/>
          <w:szCs w:val="28"/>
        </w:rPr>
        <w:t xml:space="preserve">Совет ветеранов уделяет большое внимание методической работе. Проведено </w:t>
      </w:r>
      <w:r>
        <w:rPr>
          <w:rFonts w:cs="Times New Roman"/>
          <w:i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Cs/>
          <w:sz w:val="28"/>
          <w:szCs w:val="28"/>
          <w:lang w:val="ru-RU"/>
        </w:rPr>
        <w:t xml:space="preserve">6 </w:t>
      </w:r>
      <w:r>
        <w:rPr>
          <w:rFonts w:cs="Times New Roman"/>
          <w:iCs/>
          <w:sz w:val="28"/>
          <w:szCs w:val="28"/>
          <w:lang w:val="ru-RU"/>
        </w:rPr>
        <w:t xml:space="preserve">заседаний комиссии, </w:t>
      </w:r>
      <w:r>
        <w:rPr>
          <w:rFonts w:cs="Times New Roman"/>
          <w:b/>
          <w:iCs/>
          <w:sz w:val="28"/>
          <w:szCs w:val="28"/>
          <w:lang w:val="ru-RU"/>
        </w:rPr>
        <w:t>4</w:t>
      </w:r>
      <w:r>
        <w:rPr>
          <w:rFonts w:cs="Times New Roman"/>
          <w:b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заняти</w:t>
      </w:r>
      <w:r>
        <w:rPr>
          <w:rFonts w:cs="Times New Roman"/>
          <w:iCs/>
          <w:sz w:val="28"/>
          <w:szCs w:val="28"/>
          <w:lang w:val="ru-RU"/>
        </w:rPr>
        <w:t>я</w:t>
      </w:r>
      <w:r>
        <w:rPr>
          <w:rFonts w:cs="Times New Roman"/>
          <w:iCs/>
          <w:sz w:val="28"/>
          <w:szCs w:val="28"/>
        </w:rPr>
        <w:t xml:space="preserve"> по ведению делопроизводства с   секретарями постоянных комиссий;</w:t>
      </w:r>
      <w:r>
        <w:rPr>
          <w:rFonts w:cs="Times New Roman"/>
          <w:iCs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iCs/>
          <w:sz w:val="28"/>
          <w:szCs w:val="28"/>
          <w:lang w:val="ru-RU"/>
        </w:rPr>
        <w:t xml:space="preserve">2 </w:t>
      </w:r>
      <w:r>
        <w:rPr>
          <w:rFonts w:cs="Times New Roman"/>
          <w:iCs/>
          <w:sz w:val="28"/>
          <w:szCs w:val="28"/>
          <w:lang w:val="ru-RU"/>
        </w:rPr>
        <w:t xml:space="preserve">семинара-учебы для </w:t>
      </w:r>
      <w:r>
        <w:rPr>
          <w:rFonts w:cs="Times New Roman"/>
          <w:iCs/>
          <w:sz w:val="28"/>
          <w:szCs w:val="28"/>
          <w:lang w:val="ru-RU"/>
        </w:rPr>
        <w:t>председателей и секретарей патриотической и спортивной комиссий, практическое занятие с вновь назначенным секретаем  в/о «СК»,  проведено занятие по обмену опытом работы в/о по месту жительства «Надежда»,</w:t>
      </w:r>
      <w:r>
        <w:rPr>
          <w:rFonts w:cs="Times New Roman"/>
          <w:iCs/>
          <w:sz w:val="28"/>
          <w:szCs w:val="28"/>
        </w:rPr>
        <w:t xml:space="preserve"> разработан</w:t>
      </w:r>
      <w:r>
        <w:rPr>
          <w:rFonts w:cs="Times New Roman"/>
          <w:iCs/>
          <w:sz w:val="28"/>
          <w:szCs w:val="28"/>
          <w:lang w:val="ru-RU"/>
        </w:rPr>
        <w:t>а новая форма</w:t>
      </w:r>
      <w:r>
        <w:rPr>
          <w:rFonts w:cs="Times New Roman"/>
          <w:iCs/>
          <w:sz w:val="28"/>
          <w:szCs w:val="28"/>
        </w:rPr>
        <w:t xml:space="preserve">  бланк</w:t>
      </w:r>
      <w:r>
        <w:rPr>
          <w:rFonts w:cs="Times New Roman"/>
          <w:iCs/>
          <w:sz w:val="28"/>
          <w:szCs w:val="28"/>
          <w:lang w:val="ru-RU"/>
        </w:rPr>
        <w:t>а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  <w:lang w:val="ru-RU"/>
        </w:rPr>
        <w:t xml:space="preserve">годовой отчетности </w:t>
      </w:r>
      <w:r>
        <w:rPr>
          <w:rFonts w:cs="Times New Roman"/>
          <w:iCs/>
          <w:sz w:val="28"/>
          <w:szCs w:val="28"/>
          <w:lang w:val="ru-RU"/>
        </w:rPr>
        <w:t xml:space="preserve">первичнных ветеранских организаций.  Основной формой взаимодействия и организации работы с первичными организациями является кураторство и взаимопомощь. </w:t>
      </w:r>
      <w:r>
        <w:rPr>
          <w:rFonts w:cs="Times New Roman"/>
          <w:sz w:val="28"/>
          <w:szCs w:val="28"/>
        </w:rPr>
        <w:t xml:space="preserve">О деятельности первичных ветеранских организаций, активистах,  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 xml:space="preserve"> всех значимых мероприятиях, проводимых</w:t>
      </w:r>
      <w:r>
        <w:rPr>
          <w:rFonts w:cs="Times New Roman"/>
          <w:sz w:val="28"/>
          <w:szCs w:val="28"/>
        </w:rPr>
        <w:t xml:space="preserve"> Советом, направлено </w:t>
      </w:r>
      <w:r>
        <w:rPr>
          <w:rFonts w:cs="Times New Roman"/>
          <w:b/>
          <w:bCs/>
          <w:sz w:val="28"/>
          <w:szCs w:val="28"/>
          <w:lang w:val="ru-RU"/>
        </w:rPr>
        <w:t>26</w:t>
      </w:r>
      <w:r>
        <w:rPr>
          <w:rFonts w:cs="Times New Roman"/>
          <w:sz w:val="28"/>
          <w:szCs w:val="28"/>
        </w:rPr>
        <w:t xml:space="preserve"> информаци</w:t>
      </w:r>
      <w:r>
        <w:rPr>
          <w:rFonts w:cs="Times New Roman"/>
          <w:sz w:val="28"/>
          <w:szCs w:val="28"/>
          <w:lang w:val="ru-RU"/>
        </w:rPr>
        <w:t>й</w:t>
      </w:r>
      <w:r>
        <w:rPr>
          <w:rFonts w:cs="Times New Roman"/>
          <w:sz w:val="28"/>
          <w:szCs w:val="28"/>
        </w:rPr>
        <w:t xml:space="preserve"> с фотографиями на сайт городского Совета ветеранов.</w:t>
      </w:r>
    </w:p>
    <w:p w:rsidR="004F21CD" w:rsidRDefault="008B6779">
      <w:pPr>
        <w:pStyle w:val="a5"/>
        <w:spacing w:before="0" w:after="0"/>
        <w:ind w:firstLine="708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4. Социальная защита ветеранов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Совет ветеранов уделяет большое внимание вопросам социальной поддержки ветеранов, тесно взаимодействует с УСЗН, ПФ РФ, </w:t>
      </w:r>
      <w:r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</w:rPr>
        <w:t>ЦСО</w:t>
      </w:r>
      <w:r>
        <w:rPr>
          <w:rFonts w:cs="Times New Roman"/>
          <w:sz w:val="28"/>
          <w:szCs w:val="28"/>
          <w:lang w:val="ru-RU"/>
        </w:rPr>
        <w:t>Н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«Ленинский»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За 2022 год проведено </w:t>
      </w:r>
      <w:r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 xml:space="preserve"> заседаний комиссии: из них одно заседание было расширенным, в котором принимали участите члены жилищно-бытовой комиссии региональной общественной организации ветеранов, представитель администрации района юрист Пчельников Р. И., на з</w:t>
      </w:r>
      <w:r>
        <w:rPr>
          <w:rFonts w:cs="Times New Roman"/>
          <w:sz w:val="28"/>
          <w:szCs w:val="28"/>
          <w:lang w:val="ru-RU"/>
        </w:rPr>
        <w:t>аседании рассматривались вопросы по ЖКХ. Постоянно проводились</w:t>
      </w:r>
      <w:r>
        <w:rPr>
          <w:rFonts w:cs="Times New Roman"/>
          <w:sz w:val="28"/>
          <w:szCs w:val="28"/>
        </w:rPr>
        <w:t xml:space="preserve">   мероприяти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</w:rPr>
        <w:t>, посвящённы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 памятным датам. Особое внимание уделяли обследованию жилищно-бытовых условий пенсионеров, оказанию помощи в   решении </w:t>
      </w:r>
      <w:r>
        <w:rPr>
          <w:rFonts w:cs="Times New Roman"/>
          <w:sz w:val="28"/>
          <w:szCs w:val="28"/>
        </w:rPr>
        <w:lastRenderedPageBreak/>
        <w:t xml:space="preserve">социальных и бытовых проблем.  </w:t>
      </w:r>
      <w:r>
        <w:rPr>
          <w:rFonts w:cs="Times New Roman"/>
          <w:sz w:val="28"/>
          <w:szCs w:val="28"/>
          <w:lang w:val="ru-RU"/>
        </w:rPr>
        <w:t xml:space="preserve">Так в 2022 году 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 xml:space="preserve"> ветеранов, находящихся в трудной жизненной ситуации,  получили адресную материальную помощь в УСЗН, </w:t>
      </w:r>
      <w:r>
        <w:rPr>
          <w:rFonts w:cs="Times New Roman"/>
          <w:b/>
          <w:bCs/>
          <w:sz w:val="28"/>
          <w:szCs w:val="28"/>
          <w:lang w:val="ru-RU"/>
        </w:rPr>
        <w:t>154</w:t>
      </w:r>
      <w:r>
        <w:rPr>
          <w:rFonts w:cs="Times New Roman"/>
          <w:sz w:val="28"/>
          <w:szCs w:val="28"/>
          <w:lang w:val="ru-RU"/>
        </w:rPr>
        <w:t xml:space="preserve"> человека-помощь на ремонт квартир, из них 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участника Вов, </w:t>
      </w:r>
      <w:r>
        <w:rPr>
          <w:rFonts w:cs="Times New Roman"/>
          <w:b/>
          <w:bCs/>
          <w:sz w:val="28"/>
          <w:szCs w:val="28"/>
          <w:lang w:val="ru-RU"/>
        </w:rPr>
        <w:t>104</w:t>
      </w:r>
      <w:r>
        <w:rPr>
          <w:rFonts w:cs="Times New Roman"/>
          <w:sz w:val="28"/>
          <w:szCs w:val="28"/>
          <w:lang w:val="ru-RU"/>
        </w:rPr>
        <w:t xml:space="preserve"> — на зубопротезирование, </w:t>
      </w:r>
      <w:r>
        <w:rPr>
          <w:rFonts w:cs="Times New Roman"/>
          <w:b/>
          <w:bCs/>
          <w:sz w:val="28"/>
          <w:szCs w:val="28"/>
          <w:lang w:val="ru-RU"/>
        </w:rPr>
        <w:t>43</w:t>
      </w:r>
      <w:r>
        <w:rPr>
          <w:rFonts w:cs="Times New Roman"/>
          <w:sz w:val="28"/>
          <w:szCs w:val="28"/>
          <w:lang w:val="ru-RU"/>
        </w:rPr>
        <w:t xml:space="preserve"> человека — на проезд (реабилитированные). </w:t>
      </w:r>
      <w:r>
        <w:rPr>
          <w:rFonts w:cs="Times New Roman"/>
          <w:iCs/>
          <w:sz w:val="28"/>
          <w:szCs w:val="28"/>
        </w:rPr>
        <w:t>Обследованы жили</w:t>
      </w:r>
      <w:r>
        <w:rPr>
          <w:rFonts w:cs="Times New Roman"/>
          <w:iCs/>
          <w:sz w:val="28"/>
          <w:szCs w:val="28"/>
        </w:rPr>
        <w:t xml:space="preserve">щные условия всех </w:t>
      </w:r>
      <w:r>
        <w:rPr>
          <w:rFonts w:cs="Times New Roman"/>
          <w:b/>
          <w:iCs/>
          <w:sz w:val="28"/>
          <w:szCs w:val="28"/>
          <w:lang w:val="ru-RU"/>
        </w:rPr>
        <w:t xml:space="preserve">16 </w:t>
      </w:r>
      <w:r>
        <w:rPr>
          <w:rFonts w:cs="Times New Roman"/>
          <w:iCs/>
          <w:sz w:val="28"/>
          <w:szCs w:val="28"/>
        </w:rPr>
        <w:t xml:space="preserve">участников войны, </w:t>
      </w:r>
      <w:r>
        <w:rPr>
          <w:rFonts w:cs="Times New Roman"/>
          <w:b/>
          <w:bCs/>
          <w:iCs/>
          <w:sz w:val="28"/>
          <w:szCs w:val="28"/>
        </w:rPr>
        <w:t>3</w:t>
      </w:r>
      <w:r>
        <w:rPr>
          <w:rFonts w:cs="Times New Roman"/>
          <w:b/>
          <w:bCs/>
          <w:iCs/>
          <w:sz w:val="28"/>
          <w:szCs w:val="28"/>
          <w:lang w:val="ru-RU"/>
        </w:rPr>
        <w:t>13</w:t>
      </w:r>
      <w:r>
        <w:rPr>
          <w:rFonts w:cs="Times New Roman"/>
          <w:iCs/>
          <w:sz w:val="28"/>
          <w:szCs w:val="28"/>
        </w:rPr>
        <w:t xml:space="preserve"> тружеников тыла, </w:t>
      </w:r>
      <w:r>
        <w:rPr>
          <w:rFonts w:cs="Times New Roman"/>
          <w:b/>
          <w:bCs/>
          <w:iCs/>
          <w:sz w:val="28"/>
          <w:szCs w:val="28"/>
          <w:lang w:val="ru-RU"/>
        </w:rPr>
        <w:t xml:space="preserve">545 </w:t>
      </w:r>
      <w:r>
        <w:rPr>
          <w:rFonts w:cs="Times New Roman"/>
          <w:iCs/>
          <w:sz w:val="28"/>
          <w:szCs w:val="28"/>
        </w:rPr>
        <w:t xml:space="preserve">реабилитированных. </w:t>
      </w:r>
      <w:r>
        <w:rPr>
          <w:rFonts w:cs="Times New Roman"/>
          <w:b/>
          <w:iCs/>
          <w:sz w:val="28"/>
          <w:szCs w:val="28"/>
          <w:lang w:val="ru-RU"/>
        </w:rPr>
        <w:t xml:space="preserve">16 </w:t>
      </w:r>
      <w:r>
        <w:rPr>
          <w:rFonts w:cs="Times New Roman"/>
          <w:iCs/>
          <w:sz w:val="28"/>
          <w:szCs w:val="28"/>
          <w:lang w:val="ru-RU"/>
        </w:rPr>
        <w:t>инвалидов,</w:t>
      </w:r>
      <w:r>
        <w:rPr>
          <w:rFonts w:cs="Times New Roman"/>
          <w:b/>
          <w:iCs/>
          <w:sz w:val="28"/>
          <w:szCs w:val="28"/>
          <w:lang w:val="ru-RU"/>
        </w:rPr>
        <w:t xml:space="preserve"> 10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блокадников,  </w:t>
      </w:r>
      <w:r>
        <w:rPr>
          <w:rFonts w:cs="Times New Roman"/>
          <w:b/>
          <w:sz w:val="28"/>
          <w:szCs w:val="28"/>
          <w:lang w:val="ru-RU"/>
        </w:rPr>
        <w:t xml:space="preserve">20 </w:t>
      </w:r>
      <w:r>
        <w:rPr>
          <w:rFonts w:cs="Times New Roman"/>
          <w:sz w:val="28"/>
          <w:szCs w:val="28"/>
          <w:lang w:val="ru-RU"/>
        </w:rPr>
        <w:t xml:space="preserve">малолетних узников и </w:t>
      </w:r>
      <w:r>
        <w:rPr>
          <w:rFonts w:cs="Times New Roman"/>
          <w:b/>
          <w:sz w:val="28"/>
          <w:szCs w:val="28"/>
          <w:lang w:val="ru-RU"/>
        </w:rPr>
        <w:t xml:space="preserve">1435 </w:t>
      </w:r>
      <w:r>
        <w:rPr>
          <w:rFonts w:cs="Times New Roman"/>
          <w:sz w:val="28"/>
          <w:szCs w:val="28"/>
          <w:lang w:val="ru-RU"/>
        </w:rPr>
        <w:t xml:space="preserve">детей защитников Отечества.  </w:t>
      </w:r>
      <w:r>
        <w:rPr>
          <w:rFonts w:cs="Times New Roman"/>
          <w:sz w:val="28"/>
          <w:szCs w:val="28"/>
        </w:rPr>
        <w:t xml:space="preserve">В ходе обследования выявлено: одиноко проживающих </w:t>
      </w:r>
      <w:r>
        <w:rPr>
          <w:rFonts w:cs="Times New Roman"/>
          <w:b/>
          <w:iCs/>
          <w:sz w:val="28"/>
          <w:szCs w:val="28"/>
          <w:lang w:val="ru-RU"/>
        </w:rPr>
        <w:t>10205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человек; в интернатах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/>
          <w:iCs/>
          <w:sz w:val="28"/>
          <w:szCs w:val="28"/>
          <w:lang w:val="ru-RU"/>
        </w:rPr>
        <w:t>10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человек; в домах престарелых </w:t>
      </w:r>
      <w:r>
        <w:rPr>
          <w:rFonts w:cs="Times New Roman"/>
          <w:b/>
          <w:iCs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человека. </w:t>
      </w:r>
      <w:r>
        <w:rPr>
          <w:rFonts w:cs="Times New Roman"/>
          <w:iCs/>
          <w:sz w:val="28"/>
          <w:szCs w:val="28"/>
        </w:rPr>
        <w:t xml:space="preserve">Пенсионерам, инвалидам оформлена льготная подписка на газеты: «Городские новости» - </w:t>
      </w:r>
      <w:r>
        <w:rPr>
          <w:rFonts w:cs="Times New Roman"/>
          <w:b/>
          <w:bCs/>
          <w:iCs/>
          <w:sz w:val="28"/>
          <w:szCs w:val="28"/>
          <w:lang w:val="ru-RU"/>
        </w:rPr>
        <w:t>4652</w:t>
      </w:r>
      <w:r>
        <w:rPr>
          <w:rFonts w:cs="Times New Roman"/>
          <w:iCs/>
          <w:sz w:val="28"/>
          <w:szCs w:val="28"/>
        </w:rPr>
        <w:t xml:space="preserve"> экземпляр</w:t>
      </w:r>
      <w:r>
        <w:rPr>
          <w:rFonts w:cs="Times New Roman"/>
          <w:iCs/>
          <w:sz w:val="28"/>
          <w:szCs w:val="28"/>
          <w:lang w:val="ru-RU"/>
        </w:rPr>
        <w:t>а</w:t>
      </w:r>
      <w:r>
        <w:rPr>
          <w:rFonts w:cs="Times New Roman"/>
          <w:iCs/>
          <w:sz w:val="28"/>
          <w:szCs w:val="28"/>
        </w:rPr>
        <w:t xml:space="preserve">, в том числе </w:t>
      </w:r>
      <w:r>
        <w:rPr>
          <w:rFonts w:cs="Times New Roman"/>
          <w:b/>
          <w:bCs/>
          <w:iCs/>
          <w:sz w:val="28"/>
          <w:szCs w:val="28"/>
          <w:lang w:val="ru-RU"/>
        </w:rPr>
        <w:t>243</w:t>
      </w:r>
      <w:r>
        <w:rPr>
          <w:rFonts w:cs="Times New Roman"/>
          <w:b/>
          <w:bCs/>
          <w:iCs/>
          <w:sz w:val="28"/>
          <w:szCs w:val="28"/>
        </w:rPr>
        <w:t xml:space="preserve">  </w:t>
      </w:r>
      <w:r>
        <w:rPr>
          <w:rFonts w:cs="Times New Roman"/>
          <w:iCs/>
          <w:sz w:val="28"/>
          <w:szCs w:val="28"/>
        </w:rPr>
        <w:t xml:space="preserve"> активу Совета ветеранов района. «Наш Красноярский Край» - </w:t>
      </w:r>
      <w:r>
        <w:rPr>
          <w:rFonts w:cs="Times New Roman"/>
          <w:b/>
          <w:bCs/>
          <w:iCs/>
          <w:sz w:val="28"/>
          <w:szCs w:val="28"/>
          <w:lang w:val="ru-RU"/>
        </w:rPr>
        <w:t xml:space="preserve">1047 </w:t>
      </w:r>
      <w:r>
        <w:rPr>
          <w:rFonts w:cs="Times New Roman"/>
          <w:iCs/>
          <w:sz w:val="28"/>
          <w:szCs w:val="28"/>
        </w:rPr>
        <w:t xml:space="preserve">экземпляров, в том числе </w:t>
      </w:r>
      <w:r>
        <w:rPr>
          <w:rFonts w:cs="Times New Roman"/>
          <w:b/>
          <w:bCs/>
          <w:iCs/>
          <w:sz w:val="28"/>
          <w:szCs w:val="28"/>
        </w:rPr>
        <w:t xml:space="preserve">  </w:t>
      </w:r>
      <w:r>
        <w:rPr>
          <w:rFonts w:cs="Times New Roman"/>
          <w:b/>
          <w:bCs/>
          <w:iCs/>
          <w:sz w:val="28"/>
          <w:szCs w:val="28"/>
          <w:lang w:val="ru-RU"/>
        </w:rPr>
        <w:t>253</w:t>
      </w:r>
      <w:r>
        <w:rPr>
          <w:rFonts w:cs="Times New Roman"/>
          <w:iCs/>
          <w:sz w:val="28"/>
          <w:szCs w:val="28"/>
        </w:rPr>
        <w:t xml:space="preserve"> ак</w:t>
      </w:r>
      <w:r>
        <w:rPr>
          <w:rFonts w:cs="Times New Roman"/>
          <w:iCs/>
          <w:sz w:val="28"/>
          <w:szCs w:val="28"/>
        </w:rPr>
        <w:t>тиву Совета ветеранов района</w:t>
      </w:r>
      <w:r>
        <w:rPr>
          <w:rFonts w:cs="Times New Roman"/>
          <w:iCs/>
          <w:sz w:val="28"/>
          <w:szCs w:val="28"/>
          <w:lang w:val="ru-RU"/>
        </w:rPr>
        <w:t xml:space="preserve">,  «Ветеран» - </w:t>
      </w:r>
      <w:r>
        <w:rPr>
          <w:rFonts w:cs="Times New Roman"/>
          <w:b/>
          <w:iCs/>
          <w:sz w:val="28"/>
          <w:szCs w:val="28"/>
          <w:lang w:val="ru-RU"/>
        </w:rPr>
        <w:t>4</w:t>
      </w:r>
      <w:r>
        <w:rPr>
          <w:rFonts w:cs="Times New Roman"/>
          <w:iCs/>
          <w:sz w:val="28"/>
          <w:szCs w:val="28"/>
          <w:lang w:val="ru-RU"/>
        </w:rPr>
        <w:t>экземпляра.</w:t>
      </w:r>
    </w:p>
    <w:p w:rsidR="004F21CD" w:rsidRDefault="008B6779">
      <w:pPr>
        <w:pStyle w:val="a6"/>
        <w:ind w:firstLine="708"/>
        <w:jc w:val="both"/>
      </w:pPr>
      <w:r>
        <w:rPr>
          <w:rFonts w:cs="Times New Roman"/>
          <w:sz w:val="28"/>
          <w:szCs w:val="28"/>
        </w:rPr>
        <w:t>В 202</w:t>
      </w:r>
      <w:r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</w:rPr>
        <w:t xml:space="preserve"> году совместно с УСЗН и КЦСОН «Ленинский» было проведено </w:t>
      </w:r>
      <w:r>
        <w:rPr>
          <w:rFonts w:cs="Times New Roman"/>
          <w:b/>
          <w:bCs/>
          <w:i/>
          <w:iCs/>
          <w:sz w:val="28"/>
          <w:szCs w:val="28"/>
        </w:rPr>
        <w:t>1</w:t>
      </w:r>
      <w:r>
        <w:rPr>
          <w:rFonts w:cs="Times New Roman"/>
          <w:b/>
          <w:bCs/>
          <w:i/>
          <w:iCs/>
          <w:sz w:val="28"/>
          <w:szCs w:val="28"/>
          <w:lang w:val="ru-RU"/>
        </w:rPr>
        <w:t>7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мероприятий, посвященных памятным датам, в которых принимали участие наши пенсионеры. Это День Победы, День пожилого человека, День </w:t>
      </w:r>
      <w:r>
        <w:rPr>
          <w:rFonts w:cs="Times New Roman"/>
          <w:sz w:val="28"/>
          <w:szCs w:val="28"/>
        </w:rPr>
        <w:t xml:space="preserve">защитника Отечества, 8 марта, День Матери и др.  </w:t>
      </w:r>
      <w:r>
        <w:rPr>
          <w:rFonts w:cs="Times New Roman"/>
          <w:iCs/>
          <w:sz w:val="28"/>
          <w:szCs w:val="28"/>
        </w:rPr>
        <w:t xml:space="preserve">Охвачено было </w:t>
      </w:r>
      <w:r>
        <w:rPr>
          <w:rFonts w:cs="Times New Roman"/>
          <w:b/>
          <w:bCs/>
          <w:iCs/>
          <w:sz w:val="28"/>
          <w:szCs w:val="28"/>
          <w:lang w:val="ru-RU"/>
        </w:rPr>
        <w:t>1926</w:t>
      </w:r>
      <w:r>
        <w:rPr>
          <w:rFonts w:cs="Times New Roman"/>
          <w:iCs/>
          <w:sz w:val="28"/>
          <w:szCs w:val="28"/>
        </w:rPr>
        <w:t xml:space="preserve"> человек. Проведен</w:t>
      </w:r>
      <w:r>
        <w:rPr>
          <w:rFonts w:cs="Times New Roman"/>
          <w:iCs/>
          <w:sz w:val="28"/>
          <w:szCs w:val="28"/>
          <w:lang w:val="ru-RU"/>
        </w:rPr>
        <w:t xml:space="preserve">о 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8"/>
          <w:szCs w:val="28"/>
          <w:lang w:val="ru-RU"/>
        </w:rPr>
        <w:t xml:space="preserve">12 </w:t>
      </w:r>
      <w:r>
        <w:rPr>
          <w:rFonts w:cs="Times New Roman"/>
          <w:bCs/>
          <w:iCs/>
          <w:sz w:val="28"/>
          <w:szCs w:val="28"/>
          <w:lang w:val="ru-RU"/>
        </w:rPr>
        <w:t xml:space="preserve">экскурсий, </w:t>
      </w:r>
      <w:r>
        <w:rPr>
          <w:rFonts w:cs="Times New Roman"/>
          <w:b/>
          <w:bCs/>
          <w:iCs/>
          <w:sz w:val="28"/>
          <w:szCs w:val="28"/>
          <w:lang w:val="ru-RU"/>
        </w:rPr>
        <w:t>3</w:t>
      </w:r>
      <w:r>
        <w:rPr>
          <w:rFonts w:cs="Times New Roman"/>
          <w:iCs/>
          <w:sz w:val="28"/>
          <w:szCs w:val="28"/>
        </w:rPr>
        <w:t xml:space="preserve"> встречи с членами первичных в/о, на которых были разъяснены изменения в Законодательстве, информацию получили </w:t>
      </w:r>
      <w:r>
        <w:rPr>
          <w:rFonts w:cs="Times New Roman"/>
          <w:b/>
          <w:bCs/>
          <w:iCs/>
          <w:sz w:val="28"/>
          <w:szCs w:val="28"/>
        </w:rPr>
        <w:t xml:space="preserve">более </w:t>
      </w:r>
      <w:r>
        <w:rPr>
          <w:rFonts w:cs="Times New Roman"/>
          <w:b/>
          <w:bCs/>
          <w:iCs/>
          <w:sz w:val="28"/>
          <w:szCs w:val="28"/>
          <w:lang w:val="ru-RU"/>
        </w:rPr>
        <w:t>50</w:t>
      </w:r>
      <w:r>
        <w:rPr>
          <w:rFonts w:cs="Times New Roman"/>
          <w:iCs/>
          <w:sz w:val="28"/>
          <w:szCs w:val="28"/>
        </w:rPr>
        <w:t xml:space="preserve"> человек.</w:t>
      </w:r>
      <w:r>
        <w:rPr>
          <w:rFonts w:cs="Times New Roman"/>
          <w:iCs/>
          <w:sz w:val="28"/>
          <w:szCs w:val="28"/>
          <w:lang w:val="ru-RU"/>
        </w:rPr>
        <w:t xml:space="preserve"> Обучили работе с компьют</w:t>
      </w:r>
      <w:r>
        <w:rPr>
          <w:rFonts w:cs="Times New Roman"/>
          <w:iCs/>
          <w:sz w:val="28"/>
          <w:szCs w:val="28"/>
          <w:lang w:val="ru-RU"/>
        </w:rPr>
        <w:t xml:space="preserve">ером </w:t>
      </w:r>
      <w:r>
        <w:rPr>
          <w:rFonts w:cs="Times New Roman"/>
          <w:b/>
          <w:bCs/>
          <w:iCs/>
          <w:sz w:val="28"/>
          <w:szCs w:val="28"/>
          <w:lang w:val="ru-RU"/>
        </w:rPr>
        <w:t>47</w:t>
      </w:r>
      <w:r>
        <w:rPr>
          <w:rFonts w:cs="Times New Roman"/>
          <w:b/>
          <w:iCs/>
          <w:sz w:val="28"/>
          <w:szCs w:val="28"/>
          <w:lang w:val="ru-RU"/>
        </w:rPr>
        <w:t xml:space="preserve"> </w:t>
      </w:r>
      <w:r>
        <w:rPr>
          <w:rFonts w:cs="Times New Roman"/>
          <w:iCs/>
          <w:sz w:val="28"/>
          <w:szCs w:val="28"/>
          <w:lang w:val="ru-RU"/>
        </w:rPr>
        <w:t>человек.</w:t>
      </w:r>
    </w:p>
    <w:p w:rsidR="004F21CD" w:rsidRDefault="008B6779">
      <w:pPr>
        <w:pStyle w:val="a6"/>
        <w:ind w:firstLine="708"/>
        <w:jc w:val="both"/>
      </w:pPr>
      <w:r>
        <w:rPr>
          <w:rFonts w:cs="Times New Roman"/>
          <w:iCs/>
          <w:sz w:val="28"/>
          <w:szCs w:val="28"/>
          <w:lang w:val="ru-RU"/>
        </w:rPr>
        <w:t xml:space="preserve">При содействии УСЗН </w:t>
      </w:r>
      <w:r>
        <w:rPr>
          <w:rFonts w:cs="Times New Roman"/>
          <w:b/>
          <w:bCs/>
          <w:iCs/>
          <w:sz w:val="28"/>
          <w:szCs w:val="28"/>
          <w:lang w:val="ru-RU"/>
        </w:rPr>
        <w:t xml:space="preserve">29 </w:t>
      </w:r>
      <w:r>
        <w:rPr>
          <w:rFonts w:cs="Times New Roman"/>
          <w:iCs/>
          <w:sz w:val="28"/>
          <w:szCs w:val="28"/>
          <w:lang w:val="ru-RU"/>
        </w:rPr>
        <w:t xml:space="preserve">человек определены в КЦСОН «Ленинский», а также было обслужено </w:t>
      </w:r>
      <w:r>
        <w:rPr>
          <w:rFonts w:cs="Times New Roman"/>
          <w:b/>
          <w:bCs/>
          <w:iCs/>
          <w:sz w:val="28"/>
          <w:szCs w:val="28"/>
          <w:lang w:val="ru-RU"/>
        </w:rPr>
        <w:t>2 404</w:t>
      </w:r>
      <w:r>
        <w:rPr>
          <w:rFonts w:cs="Times New Roman"/>
          <w:iCs/>
          <w:sz w:val="28"/>
          <w:szCs w:val="28"/>
          <w:lang w:val="ru-RU"/>
        </w:rPr>
        <w:t xml:space="preserve"> человека в центре, </w:t>
      </w:r>
      <w:r>
        <w:rPr>
          <w:rFonts w:cs="Times New Roman"/>
          <w:b/>
          <w:bCs/>
          <w:iCs/>
          <w:sz w:val="28"/>
          <w:szCs w:val="28"/>
          <w:lang w:val="ru-RU"/>
        </w:rPr>
        <w:t>900</w:t>
      </w:r>
      <w:r>
        <w:rPr>
          <w:rFonts w:cs="Times New Roman"/>
          <w:iCs/>
          <w:sz w:val="28"/>
          <w:szCs w:val="28"/>
          <w:lang w:val="ru-RU"/>
        </w:rPr>
        <w:t xml:space="preserve"> человек на дому, </w:t>
      </w:r>
      <w:r>
        <w:rPr>
          <w:rFonts w:cs="Times New Roman"/>
          <w:b/>
          <w:bCs/>
          <w:iCs/>
          <w:sz w:val="28"/>
          <w:szCs w:val="28"/>
          <w:lang w:val="ru-RU"/>
        </w:rPr>
        <w:t>830</w:t>
      </w:r>
      <w:r>
        <w:rPr>
          <w:rFonts w:cs="Times New Roman"/>
          <w:iCs/>
          <w:sz w:val="28"/>
          <w:szCs w:val="28"/>
          <w:lang w:val="ru-RU"/>
        </w:rPr>
        <w:t xml:space="preserve"> человек получили срочные соц.услуги (восстановление документов и др.),  </w:t>
      </w:r>
      <w:r>
        <w:rPr>
          <w:rFonts w:cs="Times New Roman"/>
          <w:b/>
          <w:bCs/>
          <w:iCs/>
          <w:sz w:val="28"/>
          <w:szCs w:val="28"/>
          <w:lang w:val="ru-RU"/>
        </w:rPr>
        <w:t>620</w:t>
      </w:r>
      <w:r>
        <w:rPr>
          <w:rFonts w:cs="Times New Roman"/>
          <w:iCs/>
          <w:sz w:val="28"/>
          <w:szCs w:val="28"/>
          <w:lang w:val="ru-RU"/>
        </w:rPr>
        <w:t xml:space="preserve"> ветеранов получили социальн</w:t>
      </w:r>
      <w:r>
        <w:rPr>
          <w:rFonts w:cs="Times New Roman"/>
          <w:iCs/>
          <w:sz w:val="28"/>
          <w:szCs w:val="28"/>
          <w:lang w:val="ru-RU"/>
        </w:rPr>
        <w:t>о реабилитированную помощь.</w:t>
      </w:r>
    </w:p>
    <w:p w:rsidR="004F21CD" w:rsidRDefault="008B6779">
      <w:pPr>
        <w:pStyle w:val="a6"/>
        <w:ind w:firstLine="708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В УСЗН можно не только получить помощь, но и найти занятие по душе в различных клубных объединениях и кружках. Там наши ветераны активно участвуют, занимаются любимым делом: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«Вдохновение» - 24 человека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Мастерица» - 19 чел.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«Моза</w:t>
      </w:r>
      <w:r>
        <w:rPr>
          <w:rFonts w:cs="Times New Roman"/>
          <w:iCs/>
          <w:sz w:val="28"/>
          <w:szCs w:val="28"/>
          <w:lang w:val="ru-RU"/>
        </w:rPr>
        <w:t>ика» - 41 чел.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Компьютерный клуб» - 22 чел.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Хор «Гроздья рябины» - 24 чел.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Группы здоровья — 96 чел.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Театральная студия «Дебют» 11 чел.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Досуговый клуб «Ранние пташки» - 26 чел.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Досуговый клуб «Раннее утро» - 114 чел.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Юридическую помощь получили — 77 чел.</w:t>
      </w:r>
    </w:p>
    <w:p w:rsidR="004F21CD" w:rsidRDefault="008B6779">
      <w:pPr>
        <w:pStyle w:val="a6"/>
        <w:numPr>
          <w:ilvl w:val="0"/>
          <w:numId w:val="4"/>
        </w:numPr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Кабинки массажа посетили — 153 чел.</w:t>
      </w:r>
    </w:p>
    <w:p w:rsidR="004F21CD" w:rsidRDefault="008B6779">
      <w:pPr>
        <w:pStyle w:val="a6"/>
        <w:jc w:val="both"/>
      </w:pPr>
      <w:r>
        <w:rPr>
          <w:rFonts w:cs="Times New Roman"/>
          <w:iCs/>
          <w:sz w:val="28"/>
          <w:szCs w:val="28"/>
        </w:rPr>
        <w:t xml:space="preserve">В нашем районе находится муниципальное бюджетное учреждение «Родник» для граждан пожилого возраста, утративших способности по самообслуживанию. </w:t>
      </w:r>
      <w:r>
        <w:rPr>
          <w:rFonts w:cs="Times New Roman"/>
          <w:iCs/>
          <w:sz w:val="28"/>
          <w:szCs w:val="28"/>
          <w:lang w:val="ru-RU"/>
        </w:rPr>
        <w:t xml:space="preserve"> Там проживают </w:t>
      </w:r>
      <w:r>
        <w:rPr>
          <w:rFonts w:cs="Times New Roman"/>
          <w:b/>
          <w:iCs/>
          <w:sz w:val="28"/>
          <w:szCs w:val="28"/>
          <w:lang w:val="ru-RU"/>
        </w:rPr>
        <w:t>158</w:t>
      </w:r>
      <w:r>
        <w:rPr>
          <w:rFonts w:cs="Times New Roman"/>
          <w:iCs/>
          <w:sz w:val="28"/>
          <w:szCs w:val="28"/>
          <w:lang w:val="ru-RU"/>
        </w:rPr>
        <w:t xml:space="preserve"> человек, условия проживания  соответствуют нормам. </w:t>
      </w:r>
      <w:r>
        <w:rPr>
          <w:rFonts w:cs="Times New Roman"/>
          <w:iCs/>
          <w:sz w:val="28"/>
          <w:szCs w:val="28"/>
        </w:rPr>
        <w:t>Член С</w:t>
      </w:r>
      <w:r>
        <w:rPr>
          <w:rFonts w:cs="Times New Roman"/>
          <w:iCs/>
          <w:sz w:val="28"/>
          <w:szCs w:val="28"/>
        </w:rPr>
        <w:t xml:space="preserve">овета Черноярова Любовь Ефимовна проводит в интернате занятия по рукоделию.   У проживающих в интернате разнообразная культурная программа: поют в хоре, посещение экскурсий, музеев. К ним приезжают творческие коллективы, в том числе из в/о: «Родная песня» </w:t>
      </w:r>
      <w:r>
        <w:rPr>
          <w:rFonts w:cs="Times New Roman"/>
          <w:iCs/>
          <w:sz w:val="28"/>
          <w:szCs w:val="28"/>
        </w:rPr>
        <w:t xml:space="preserve">(в/о ОП№4, 8), «в/о Гармония» (в/о «Черемушки»), «Золотые россыпи» (в/ о «Красцветмет»). В интернате есть </w:t>
      </w:r>
      <w:r>
        <w:rPr>
          <w:rFonts w:cs="Times New Roman"/>
          <w:iCs/>
          <w:sz w:val="28"/>
          <w:szCs w:val="28"/>
        </w:rPr>
        <w:lastRenderedPageBreak/>
        <w:t xml:space="preserve">свой парикмахер.  </w:t>
      </w:r>
      <w:r>
        <w:rPr>
          <w:rFonts w:cs="Times New Roman"/>
          <w:iCs/>
          <w:sz w:val="28"/>
          <w:szCs w:val="28"/>
          <w:lang w:val="ru-RU"/>
        </w:rPr>
        <w:t xml:space="preserve"> Социально-бытовая комиссия   в своей работе большое внимание уделяет волонтерскому движению. Серебряные волонтеры-важный инструмент</w:t>
      </w:r>
      <w:r>
        <w:rPr>
          <w:rFonts w:cs="Times New Roman"/>
          <w:iCs/>
          <w:sz w:val="28"/>
          <w:szCs w:val="28"/>
          <w:lang w:val="ru-RU"/>
        </w:rPr>
        <w:t xml:space="preserve"> решения социально значимых проблем. Они взаимодействуют  по волонтерскому движению с отрядом Главы города, молодежными движениями промышленных предприятий.  «Красмаш», «Цветмет». </w:t>
      </w:r>
      <w:r>
        <w:rPr>
          <w:rFonts w:cs="Times New Roman"/>
          <w:sz w:val="28"/>
          <w:szCs w:val="28"/>
        </w:rPr>
        <w:t>Налажено взаимодействие с волонтёрами молодёжного центра, юридического инсти</w:t>
      </w:r>
      <w:r>
        <w:rPr>
          <w:rFonts w:cs="Times New Roman"/>
          <w:sz w:val="28"/>
          <w:szCs w:val="28"/>
        </w:rPr>
        <w:t xml:space="preserve">тута, СИБУПа. </w:t>
      </w:r>
      <w:r>
        <w:rPr>
          <w:rFonts w:cs="Times New Roman"/>
          <w:iCs/>
          <w:sz w:val="28"/>
          <w:szCs w:val="28"/>
          <w:lang w:val="ru-RU"/>
        </w:rPr>
        <w:t xml:space="preserve">Они сопровождали участников ВОВ, тружеников тыла, ветеранов на мероприятия, посвященные Дню Победы, Дню пожилого человека, на концерты, помогали в уборке приусадебных участков, квартир. Серебрянные волонтеры всегда оказывают посильную помощь </w:t>
      </w:r>
      <w:r>
        <w:rPr>
          <w:rFonts w:cs="Times New Roman"/>
          <w:iCs/>
          <w:sz w:val="28"/>
          <w:szCs w:val="28"/>
          <w:lang w:val="ru-RU"/>
        </w:rPr>
        <w:t>остро нуждающимся в ней ветеранам.</w:t>
      </w:r>
      <w:r>
        <w:rPr>
          <w:rFonts w:cs="Times New Roman"/>
          <w:sz w:val="28"/>
          <w:szCs w:val="28"/>
        </w:rPr>
        <w:t xml:space="preserve"> Все председатели ветеранских организаций в какой-то мере волонтёры. </w:t>
      </w:r>
      <w:r>
        <w:rPr>
          <w:rFonts w:cs="Times New Roman"/>
          <w:sz w:val="28"/>
          <w:szCs w:val="28"/>
          <w:lang w:val="ru-RU"/>
        </w:rPr>
        <w:t xml:space="preserve">Ответственными за работу волонтеров являются Минкина Лидия Устиновна и Субботина Вера Андреевна,  очень ответственные и обязательные люди.  </w:t>
      </w:r>
      <w:r>
        <w:rPr>
          <w:rFonts w:cs="Times New Roman"/>
          <w:sz w:val="28"/>
          <w:szCs w:val="28"/>
        </w:rPr>
        <w:t>А такие ветер</w:t>
      </w:r>
      <w:r>
        <w:rPr>
          <w:rFonts w:cs="Times New Roman"/>
          <w:sz w:val="28"/>
          <w:szCs w:val="28"/>
        </w:rPr>
        <w:t xml:space="preserve">аны, как </w:t>
      </w:r>
      <w:r>
        <w:rPr>
          <w:rFonts w:cs="Times New Roman"/>
          <w:iCs/>
          <w:sz w:val="28"/>
          <w:szCs w:val="28"/>
        </w:rPr>
        <w:t>Ерёменко Валентина Михайловна, Куква Галина Максимовна, Бомбакова Любовь Павловна</w:t>
      </w:r>
      <w:r>
        <w:rPr>
          <w:rFonts w:cs="Times New Roman"/>
          <w:iCs/>
          <w:sz w:val="28"/>
          <w:szCs w:val="28"/>
          <w:lang w:val="ru-RU"/>
        </w:rPr>
        <w:t xml:space="preserve">, 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Бисова Л.М., Минкина Лидия Устиновна, Бомбакова Любовь Павлолвна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и др. </w:t>
      </w:r>
      <w:r>
        <w:rPr>
          <w:rFonts w:cs="Times New Roman"/>
          <w:sz w:val="28"/>
          <w:szCs w:val="28"/>
        </w:rPr>
        <w:t>на протяжении нескольких лет шефствуют над своими подопечными, помогают в уборке квартир, пр</w:t>
      </w:r>
      <w:r>
        <w:rPr>
          <w:rFonts w:cs="Times New Roman"/>
          <w:sz w:val="28"/>
          <w:szCs w:val="28"/>
        </w:rPr>
        <w:t xml:space="preserve">иобретают лекарства и продукты питания. </w:t>
      </w:r>
      <w:r>
        <w:rPr>
          <w:rFonts w:cs="Times New Roman"/>
          <w:sz w:val="28"/>
          <w:szCs w:val="28"/>
          <w:lang w:val="ru-RU"/>
        </w:rPr>
        <w:t>Осуществляктся постоянная связь волонтеров с отделом по работе с населением администрации района, волонтерами от партии «Единая Россия», молодежным центром (руководитель Секисова Т.В.), молодежным центром «Доброе дел</w:t>
      </w:r>
      <w:r>
        <w:rPr>
          <w:rFonts w:cs="Times New Roman"/>
          <w:sz w:val="28"/>
          <w:szCs w:val="28"/>
          <w:lang w:val="ru-RU"/>
        </w:rPr>
        <w:t>о» (рук. Глеб Химичев), волонтерами ОУ № 64, 79, 148 и др. И, конечно, серебряные волонтеры самые отзывчивые на любую просьбу и поручение. Они приняли активное участие в  сборе помощи для Донбасса и продолжают эту работу постоянно.</w:t>
      </w:r>
    </w:p>
    <w:p w:rsidR="004F21CD" w:rsidRDefault="008B6779">
      <w:pPr>
        <w:pStyle w:val="a6"/>
        <w:jc w:val="both"/>
      </w:pP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Осуществляется опека на</w:t>
      </w:r>
      <w:r>
        <w:rPr>
          <w:rFonts w:cs="Times New Roman"/>
          <w:sz w:val="28"/>
          <w:szCs w:val="28"/>
          <w:lang w:eastAsia="ru-RU"/>
        </w:rPr>
        <w:t xml:space="preserve">д почетными ветеранами. Их у нас </w:t>
      </w:r>
      <w:r>
        <w:rPr>
          <w:rFonts w:cs="Times New Roman"/>
          <w:b/>
          <w:iCs/>
          <w:sz w:val="28"/>
          <w:szCs w:val="28"/>
          <w:lang w:val="ru-RU" w:eastAsia="ru-RU"/>
        </w:rPr>
        <w:t>7</w:t>
      </w:r>
      <w:r>
        <w:rPr>
          <w:rFonts w:cs="Times New Roman"/>
          <w:i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человек. Посещение на дому, телефонные звонки, оказываем посильную помощь (закупка продуктов питания, медикаментов, уборк</w:t>
      </w:r>
      <w:r>
        <w:rPr>
          <w:rFonts w:cs="Times New Roman"/>
          <w:sz w:val="28"/>
          <w:szCs w:val="28"/>
          <w:lang w:val="ru-RU" w:eastAsia="ru-RU"/>
        </w:rPr>
        <w:t>а</w:t>
      </w:r>
      <w:r>
        <w:rPr>
          <w:rFonts w:cs="Times New Roman"/>
          <w:sz w:val="28"/>
          <w:szCs w:val="28"/>
          <w:lang w:eastAsia="ru-RU"/>
        </w:rPr>
        <w:t xml:space="preserve"> квартир ).</w:t>
      </w:r>
    </w:p>
    <w:p w:rsidR="004F21CD" w:rsidRDefault="008B6779">
      <w:pPr>
        <w:pStyle w:val="a6"/>
        <w:ind w:firstLine="706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Особое внимание ветераны получили в День пожилого человека. Так 721 ветеран посетили </w:t>
      </w:r>
      <w:r>
        <w:rPr>
          <w:rFonts w:cs="Times New Roman"/>
          <w:sz w:val="28"/>
          <w:szCs w:val="28"/>
          <w:lang w:val="ru-RU" w:eastAsia="ru-RU"/>
        </w:rPr>
        <w:t>торжественные праздничные собрания в первичках, а 358 человек побывали на концерте в ДК им. 1 Мая, 365 человек участвовали в чаепитиях в первичках, 576 ветеранов были посещены на дому, прозвучало 1312 звонков вежливости, 132 ветерана в эти дни посетили кин</w:t>
      </w:r>
      <w:r>
        <w:rPr>
          <w:rFonts w:cs="Times New Roman"/>
          <w:sz w:val="28"/>
          <w:szCs w:val="28"/>
          <w:lang w:val="ru-RU" w:eastAsia="ru-RU"/>
        </w:rPr>
        <w:t>о и театры, 40 человек — выставки, 1057 человек получили подарки, 70 ветеранов побывали на экскурсии, 32 ветерана приняли участие в спортивных мероприятиях.</w:t>
      </w:r>
    </w:p>
    <w:p w:rsidR="004F21CD" w:rsidRDefault="008B6779">
      <w:pPr>
        <w:pStyle w:val="a5"/>
        <w:spacing w:before="102" w:after="0"/>
        <w:jc w:val="both"/>
      </w:pPr>
      <w:r>
        <w:rPr>
          <w:rFonts w:cs="Times New Roman"/>
          <w:sz w:val="28"/>
          <w:szCs w:val="28"/>
        </w:rPr>
        <w:t xml:space="preserve">Наибольшую материальную поддержку </w:t>
      </w:r>
      <w:r>
        <w:rPr>
          <w:rFonts w:cs="Times New Roman"/>
          <w:sz w:val="28"/>
          <w:szCs w:val="28"/>
          <w:lang w:val="ru-RU"/>
        </w:rPr>
        <w:t xml:space="preserve">в День пожилого человека </w:t>
      </w:r>
      <w:r>
        <w:rPr>
          <w:rFonts w:cs="Times New Roman"/>
          <w:sz w:val="28"/>
          <w:szCs w:val="28"/>
        </w:rPr>
        <w:t>получают ветераны предприятий «Красцветм</w:t>
      </w:r>
      <w:r>
        <w:rPr>
          <w:rFonts w:cs="Times New Roman"/>
          <w:sz w:val="28"/>
          <w:szCs w:val="28"/>
        </w:rPr>
        <w:t>ет», «Красмаш», «Бирюса», «СК» и др. При содействии администрации района ветераны-пенсионеры имеют возможность посетить бесплатно:</w:t>
      </w:r>
    </w:p>
    <w:p w:rsidR="004F21CD" w:rsidRDefault="008B6779">
      <w:pPr>
        <w:pStyle w:val="a6"/>
        <w:jc w:val="both"/>
      </w:pPr>
      <w:r>
        <w:rPr>
          <w:rFonts w:cs="Times New Roman"/>
          <w:sz w:val="28"/>
          <w:szCs w:val="28"/>
          <w:lang w:eastAsia="ru-RU"/>
        </w:rPr>
        <w:t>- парикмахерскую «Цирюльникъ» по адресу пр. Красноярский рабочий, 44</w:t>
      </w:r>
      <w:r>
        <w:rPr>
          <w:rFonts w:cs="Times New Roman"/>
          <w:sz w:val="28"/>
          <w:szCs w:val="28"/>
          <w:lang w:val="ru-RU" w:eastAsia="ru-RU"/>
        </w:rPr>
        <w:t xml:space="preserve"> (134 чел).</w:t>
      </w:r>
      <w:r>
        <w:rPr>
          <w:rFonts w:cs="Times New Roman"/>
          <w:sz w:val="28"/>
          <w:szCs w:val="28"/>
          <w:lang w:eastAsia="ru-RU"/>
        </w:rPr>
        <w:t>;</w:t>
      </w:r>
    </w:p>
    <w:p w:rsidR="004F21CD" w:rsidRDefault="008B6779">
      <w:pPr>
        <w:pStyle w:val="a6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услуги и консультации юристов в УСЗН и по </w:t>
      </w:r>
      <w:r>
        <w:rPr>
          <w:rFonts w:cs="Times New Roman"/>
          <w:sz w:val="28"/>
          <w:szCs w:val="28"/>
          <w:lang w:eastAsia="ru-RU"/>
        </w:rPr>
        <w:t>адресу ул. Юности, 10А;</w:t>
      </w:r>
    </w:p>
    <w:p w:rsidR="004F21CD" w:rsidRDefault="008B6779">
      <w:pPr>
        <w:pStyle w:val="a6"/>
        <w:jc w:val="both"/>
      </w:pPr>
      <w:r>
        <w:rPr>
          <w:rFonts w:cs="Times New Roman"/>
          <w:iCs/>
          <w:sz w:val="28"/>
          <w:szCs w:val="28"/>
          <w:lang w:eastAsia="ru-RU"/>
        </w:rPr>
        <w:t xml:space="preserve"> В районном Совете ветеранов работают кружки:  «Рукоделие» (руководитель Лесина Г.С.), «Вязание (руководитель Жаркова Л.В.); «Дом ремесел» (руководитель Тулякова Н.В.) по ул. Юности 12А </w:t>
      </w:r>
      <w:r>
        <w:rPr>
          <w:rFonts w:cs="Times New Roman"/>
          <w:iCs/>
          <w:sz w:val="28"/>
          <w:szCs w:val="28"/>
          <w:lang w:val="ru-RU" w:eastAsia="ru-RU"/>
        </w:rPr>
        <w:t xml:space="preserve">и другие.Совет ветеранов </w:t>
      </w:r>
      <w:r>
        <w:rPr>
          <w:rFonts w:cs="Times New Roman"/>
          <w:iCs/>
          <w:sz w:val="28"/>
          <w:szCs w:val="28"/>
          <w:lang w:val="ru-RU" w:eastAsia="ru-RU"/>
        </w:rPr>
        <w:lastRenderedPageBreak/>
        <w:t>проводит большую рабо</w:t>
      </w:r>
      <w:r>
        <w:rPr>
          <w:rFonts w:cs="Times New Roman"/>
          <w:iCs/>
          <w:sz w:val="28"/>
          <w:szCs w:val="28"/>
          <w:lang w:val="ru-RU" w:eastAsia="ru-RU"/>
        </w:rPr>
        <w:t>ту по привитию ветеранам здорового образа жизни, вовлечению их в спортивные мероприятия, по организации досуга пенсионеров</w:t>
      </w:r>
      <w:r>
        <w:rPr>
          <w:rFonts w:cs="Times New Roman"/>
          <w:iCs/>
          <w:sz w:val="28"/>
          <w:szCs w:val="28"/>
          <w:u w:val="single"/>
          <w:lang w:val="ru-RU" w:eastAsia="ru-RU"/>
        </w:rPr>
        <w:t>.</w:t>
      </w:r>
      <w:r>
        <w:rPr>
          <w:rFonts w:cs="Times New Roman"/>
          <w:b/>
          <w:iCs/>
          <w:sz w:val="28"/>
          <w:szCs w:val="28"/>
          <w:lang w:val="ru-RU" w:eastAsia="ru-RU"/>
        </w:rPr>
        <w:t xml:space="preserve"> 2 </w:t>
      </w:r>
      <w:r>
        <w:rPr>
          <w:rFonts w:cs="Times New Roman"/>
          <w:iCs/>
          <w:sz w:val="28"/>
          <w:szCs w:val="28"/>
          <w:lang w:val="ru-RU" w:eastAsia="ru-RU"/>
        </w:rPr>
        <w:t>группы здоровья, в  количестве</w:t>
      </w:r>
      <w:r>
        <w:rPr>
          <w:rFonts w:cs="Times New Roman"/>
          <w:b/>
          <w:iCs/>
          <w:sz w:val="28"/>
          <w:szCs w:val="28"/>
          <w:lang w:val="ru-RU" w:eastAsia="ru-RU"/>
        </w:rPr>
        <w:t xml:space="preserve"> 32 </w:t>
      </w:r>
      <w:r>
        <w:rPr>
          <w:rFonts w:cs="Times New Roman"/>
          <w:iCs/>
          <w:sz w:val="28"/>
          <w:szCs w:val="28"/>
          <w:lang w:val="ru-RU" w:eastAsia="ru-RU"/>
        </w:rPr>
        <w:t>человека.В районном Совете ветеранов работают клубы «Шахматист», «Путь к долголетию», «Клуб люби</w:t>
      </w:r>
      <w:r>
        <w:rPr>
          <w:rFonts w:cs="Times New Roman"/>
          <w:iCs/>
          <w:sz w:val="28"/>
          <w:szCs w:val="28"/>
          <w:lang w:val="ru-RU" w:eastAsia="ru-RU"/>
        </w:rPr>
        <w:t>телей тенниса» и другие.</w:t>
      </w:r>
    </w:p>
    <w:p w:rsidR="004F21CD" w:rsidRDefault="008B6779">
      <w:pPr>
        <w:pStyle w:val="a6"/>
        <w:jc w:val="both"/>
      </w:pPr>
      <w:r>
        <w:rPr>
          <w:rFonts w:cs="Times New Roman"/>
          <w:iCs/>
          <w:sz w:val="28"/>
          <w:szCs w:val="28"/>
          <w:lang w:val="ru-RU" w:eastAsia="ru-RU"/>
        </w:rPr>
        <w:tab/>
        <w:t xml:space="preserve">Активно работают </w:t>
      </w:r>
      <w:r>
        <w:rPr>
          <w:rFonts w:cs="Times New Roman"/>
          <w:b/>
          <w:iCs/>
          <w:sz w:val="28"/>
          <w:szCs w:val="28"/>
          <w:lang w:val="ru-RU" w:eastAsia="ru-RU"/>
        </w:rPr>
        <w:t xml:space="preserve">2 </w:t>
      </w:r>
      <w:r>
        <w:rPr>
          <w:rFonts w:cs="Times New Roman"/>
          <w:iCs/>
          <w:sz w:val="28"/>
          <w:szCs w:val="28"/>
          <w:lang w:val="ru-RU" w:eastAsia="ru-RU"/>
        </w:rPr>
        <w:t xml:space="preserve">группы здоровья с численностью более </w:t>
      </w:r>
      <w:r>
        <w:rPr>
          <w:rFonts w:cs="Times New Roman"/>
          <w:b/>
          <w:iCs/>
          <w:sz w:val="28"/>
          <w:szCs w:val="28"/>
          <w:lang w:val="ru-RU" w:eastAsia="ru-RU"/>
        </w:rPr>
        <w:t>32</w:t>
      </w:r>
      <w:r>
        <w:rPr>
          <w:rFonts w:cs="Times New Roman"/>
          <w:iCs/>
          <w:sz w:val="28"/>
          <w:szCs w:val="28"/>
          <w:lang w:val="ru-RU" w:eastAsia="ru-RU"/>
        </w:rPr>
        <w:t xml:space="preserve"> человек.  занимаются оздоровительной гимнастикой в спорткомплексе «Здоровый мир». В прошедшем году </w:t>
      </w:r>
      <w:r>
        <w:rPr>
          <w:rFonts w:cs="Times New Roman"/>
          <w:b/>
          <w:iCs/>
          <w:sz w:val="28"/>
          <w:szCs w:val="28"/>
          <w:lang w:val="ru-RU" w:eastAsia="ru-RU"/>
        </w:rPr>
        <w:t>12</w:t>
      </w:r>
      <w:r>
        <w:rPr>
          <w:rFonts w:cs="Times New Roman"/>
          <w:iCs/>
          <w:sz w:val="28"/>
          <w:szCs w:val="28"/>
          <w:lang w:val="ru-RU" w:eastAsia="ru-RU"/>
        </w:rPr>
        <w:t xml:space="preserve"> активистов ветеранского движения за 50% посещают бассейны во дворце в</w:t>
      </w:r>
      <w:r>
        <w:rPr>
          <w:rFonts w:cs="Times New Roman"/>
          <w:iCs/>
          <w:sz w:val="28"/>
          <w:szCs w:val="28"/>
          <w:lang w:val="ru-RU" w:eastAsia="ru-RU"/>
        </w:rPr>
        <w:t>одного спорта СибГУ.  Проведены соревнования по стрельбе, шахматам, боулингу,теннису, городкам, дартсу, мультиспорту.</w:t>
      </w:r>
    </w:p>
    <w:p w:rsidR="004F21CD" w:rsidRDefault="004F21CD">
      <w:pPr>
        <w:pStyle w:val="a6"/>
        <w:jc w:val="both"/>
        <w:rPr>
          <w:rFonts w:cs="Times New Roman"/>
          <w:iCs/>
          <w:sz w:val="28"/>
          <w:szCs w:val="28"/>
          <w:lang w:val="ru-RU" w:eastAsia="ru-RU"/>
        </w:rPr>
      </w:pPr>
    </w:p>
    <w:p w:rsidR="004F21CD" w:rsidRDefault="008B6779">
      <w:pPr>
        <w:pStyle w:val="a6"/>
        <w:jc w:val="center"/>
        <w:rPr>
          <w:rFonts w:cs="Times New Roman"/>
          <w:b/>
          <w:bCs/>
          <w:iCs/>
          <w:sz w:val="28"/>
          <w:szCs w:val="28"/>
          <w:lang w:val="ru-RU" w:eastAsia="ru-RU"/>
        </w:rPr>
      </w:pPr>
      <w:r>
        <w:rPr>
          <w:rFonts w:cs="Times New Roman"/>
          <w:b/>
          <w:bCs/>
          <w:iCs/>
          <w:sz w:val="28"/>
          <w:szCs w:val="28"/>
          <w:lang w:val="ru-RU" w:eastAsia="ru-RU"/>
        </w:rPr>
        <w:t>5.Вопросы медицинского и лекарственного обеспечения</w:t>
      </w:r>
    </w:p>
    <w:p w:rsidR="004F21CD" w:rsidRDefault="008B6779">
      <w:pPr>
        <w:pStyle w:val="a5"/>
        <w:spacing w:before="102" w:after="0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Одним из важных направлений в работе Совета ветеранов является взаимодействие с </w:t>
      </w:r>
      <w:r>
        <w:rPr>
          <w:rFonts w:cs="Times New Roman"/>
          <w:sz w:val="28"/>
          <w:szCs w:val="28"/>
        </w:rPr>
        <w:t>медицинскими учреждениями.</w:t>
      </w:r>
    </w:p>
    <w:p w:rsidR="004F21CD" w:rsidRDefault="008B6779">
      <w:pPr>
        <w:pStyle w:val="a6"/>
        <w:jc w:val="both"/>
      </w:pPr>
      <w:r>
        <w:rPr>
          <w:rFonts w:cs="Times New Roman"/>
          <w:iCs/>
          <w:sz w:val="28"/>
          <w:szCs w:val="28"/>
        </w:rPr>
        <w:t xml:space="preserve">Члены медицинской комиссии в течение года неоднократно посещали медицинские учреждения: </w:t>
      </w:r>
      <w:r>
        <w:rPr>
          <w:rFonts w:cs="Times New Roman"/>
          <w:iCs/>
          <w:sz w:val="28"/>
          <w:szCs w:val="28"/>
          <w:lang w:val="ru-RU"/>
        </w:rPr>
        <w:t xml:space="preserve">КГАУЗ «КМБ № 5» (объединяет </w:t>
      </w:r>
      <w:r>
        <w:rPr>
          <w:rFonts w:cs="Times New Roman"/>
          <w:b/>
          <w:iCs/>
          <w:sz w:val="28"/>
          <w:szCs w:val="28"/>
        </w:rPr>
        <w:t>3</w:t>
      </w:r>
      <w:r>
        <w:rPr>
          <w:rFonts w:cs="Times New Roman"/>
          <w:iCs/>
          <w:sz w:val="28"/>
          <w:szCs w:val="28"/>
        </w:rPr>
        <w:t xml:space="preserve"> поликлиник</w:t>
      </w:r>
      <w:r>
        <w:rPr>
          <w:rFonts w:cs="Times New Roman"/>
          <w:iCs/>
          <w:sz w:val="28"/>
          <w:szCs w:val="28"/>
          <w:lang w:val="ru-RU"/>
        </w:rPr>
        <w:t>и)</w:t>
      </w:r>
      <w:r>
        <w:rPr>
          <w:rFonts w:cs="Times New Roman"/>
          <w:iCs/>
          <w:sz w:val="28"/>
          <w:szCs w:val="28"/>
        </w:rPr>
        <w:t xml:space="preserve">, </w:t>
      </w:r>
      <w:r>
        <w:rPr>
          <w:rFonts w:cs="Times New Roman"/>
          <w:b/>
          <w:iCs/>
          <w:sz w:val="28"/>
          <w:szCs w:val="28"/>
        </w:rPr>
        <w:t>2</w:t>
      </w:r>
      <w:r>
        <w:rPr>
          <w:rFonts w:cs="Times New Roman"/>
          <w:iCs/>
          <w:sz w:val="28"/>
          <w:szCs w:val="28"/>
        </w:rPr>
        <w:t xml:space="preserve"> стационара и </w:t>
      </w:r>
      <w:r>
        <w:rPr>
          <w:rFonts w:cs="Times New Roman"/>
          <w:b/>
          <w:iCs/>
          <w:sz w:val="28"/>
          <w:szCs w:val="28"/>
        </w:rPr>
        <w:t>3</w:t>
      </w:r>
      <w:r>
        <w:rPr>
          <w:rFonts w:cs="Times New Roman"/>
          <w:iCs/>
          <w:sz w:val="28"/>
          <w:szCs w:val="28"/>
        </w:rPr>
        <w:t xml:space="preserve"> аптеки, </w:t>
      </w:r>
      <w:r>
        <w:rPr>
          <w:rFonts w:cs="Times New Roman"/>
          <w:iCs/>
          <w:sz w:val="28"/>
          <w:szCs w:val="28"/>
          <w:lang w:val="ru-RU"/>
        </w:rPr>
        <w:t xml:space="preserve">объединенную стоматологическю поликлинику </w:t>
      </w:r>
      <w:r>
        <w:rPr>
          <w:rFonts w:cs="Times New Roman"/>
          <w:iCs/>
          <w:sz w:val="28"/>
          <w:szCs w:val="28"/>
        </w:rPr>
        <w:t>для уточнения информации о про</w:t>
      </w:r>
      <w:r>
        <w:rPr>
          <w:rFonts w:cs="Times New Roman"/>
          <w:iCs/>
          <w:sz w:val="28"/>
          <w:szCs w:val="28"/>
        </w:rPr>
        <w:t>блемах в получении медицинской помощи и льготного обеспечения лекарственными средствами ветеранов и пенсионеров района.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val="ru-RU" w:eastAsia="ru-RU"/>
        </w:rPr>
        <w:t>О</w:t>
      </w:r>
      <w:r>
        <w:rPr>
          <w:rFonts w:cs="Times New Roman"/>
          <w:sz w:val="28"/>
          <w:szCs w:val="28"/>
          <w:lang w:eastAsia="ru-RU"/>
        </w:rPr>
        <w:t xml:space="preserve">бследование в кардиологической поликлинике  ГКБ №20 </w:t>
      </w:r>
      <w:r>
        <w:rPr>
          <w:rFonts w:cs="Times New Roman"/>
          <w:sz w:val="28"/>
          <w:szCs w:val="28"/>
          <w:lang w:val="ru-RU" w:eastAsia="ru-RU"/>
        </w:rPr>
        <w:t>прошли</w:t>
      </w:r>
      <w:r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val="ru-RU" w:eastAsia="ru-RU"/>
        </w:rPr>
        <w:t>6</w:t>
      </w:r>
      <w:r>
        <w:rPr>
          <w:rFonts w:cs="Times New Roman"/>
          <w:b/>
          <w:bCs/>
          <w:iCs/>
          <w:sz w:val="28"/>
          <w:szCs w:val="28"/>
          <w:lang w:val="ru-RU" w:eastAsia="ru-RU"/>
        </w:rPr>
        <w:t>3</w:t>
      </w:r>
      <w:r>
        <w:rPr>
          <w:rFonts w:cs="Times New Roman"/>
          <w:i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пенсионер</w:t>
      </w:r>
      <w:r>
        <w:rPr>
          <w:rFonts w:cs="Times New Roman"/>
          <w:sz w:val="28"/>
          <w:szCs w:val="28"/>
          <w:lang w:val="ru-RU" w:eastAsia="ru-RU"/>
        </w:rPr>
        <w:t>а</w:t>
      </w:r>
      <w:r>
        <w:rPr>
          <w:rFonts w:cs="Times New Roman"/>
          <w:sz w:val="28"/>
          <w:szCs w:val="28"/>
          <w:lang w:eastAsia="ru-RU"/>
        </w:rPr>
        <w:t xml:space="preserve">. </w:t>
      </w:r>
      <w:r>
        <w:rPr>
          <w:rFonts w:cs="Times New Roman"/>
          <w:iCs/>
          <w:sz w:val="28"/>
          <w:szCs w:val="28"/>
        </w:rPr>
        <w:t xml:space="preserve">Члены комиссии выясняли все ли льготные категории ветеранов </w:t>
      </w:r>
      <w:r>
        <w:rPr>
          <w:rFonts w:cs="Times New Roman"/>
          <w:iCs/>
          <w:sz w:val="28"/>
          <w:szCs w:val="28"/>
        </w:rPr>
        <w:t xml:space="preserve"> проходят комплексный медицинский осмотр, как ведётся запись на приём к терапевтам и узким специалистам, своевременность получения лекарств. Было отмечено, что ветераны, получающие медицинские препараты по льготам, жалуются на ограниченный список лекарстве</w:t>
      </w:r>
      <w:r>
        <w:rPr>
          <w:rFonts w:cs="Times New Roman"/>
          <w:iCs/>
          <w:sz w:val="28"/>
          <w:szCs w:val="28"/>
        </w:rPr>
        <w:t>нных препаратов. В поликлиниках не в полной мере оказывается паллиативная помощь лежачим и маломобильным больным. Недостаточная укомплектованность поликлиник врачами, загруженность врачей на приёмах вызывает нарекания на работу врачей со стороны ветеранов.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Члены медицинской комиссии входят в состав общественных Советов поликлиник и добиваются устранения выявленных недостатков.</w:t>
      </w:r>
    </w:p>
    <w:p w:rsidR="004F21CD" w:rsidRDefault="008B6779">
      <w:pPr>
        <w:pStyle w:val="a6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6.Патриотическое воспитание молодежи, населения.</w:t>
      </w:r>
    </w:p>
    <w:p w:rsidR="004F21CD" w:rsidRDefault="008B6779">
      <w:pPr>
        <w:pStyle w:val="a5"/>
        <w:spacing w:before="102" w:after="0"/>
        <w:ind w:firstLine="709"/>
        <w:jc w:val="both"/>
      </w:pPr>
      <w:r>
        <w:rPr>
          <w:rFonts w:cs="Times New Roman"/>
          <w:sz w:val="28"/>
          <w:szCs w:val="28"/>
        </w:rPr>
        <w:t xml:space="preserve"> Одной из важнейших сторон деятельности районного Совета ветеранов является работа </w:t>
      </w:r>
      <w:r>
        <w:rPr>
          <w:rFonts w:cs="Times New Roman"/>
          <w:sz w:val="28"/>
          <w:szCs w:val="28"/>
        </w:rPr>
        <w:t xml:space="preserve">по патриотическому воспитанию молодёжи.  </w:t>
      </w:r>
    </w:p>
    <w:p w:rsidR="004F21CD" w:rsidRDefault="008B6779">
      <w:pPr>
        <w:pStyle w:val="Standard"/>
        <w:widowControl/>
        <w:spacing w:before="102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В своей работе патриотическая комиссии Ленинского районного Совета ветеранов руководствовалась нормативными актами РФ, </w:t>
      </w:r>
      <w:r>
        <w:rPr>
          <w:rFonts w:eastAsia="Times New Roman" w:cs="Times New Roman"/>
          <w:iCs/>
          <w:sz w:val="28"/>
          <w:szCs w:val="28"/>
          <w:lang w:eastAsia="ru-RU"/>
        </w:rPr>
        <w:t>Государственной программой по патриотическому воспитанию граждан РФ на 2016-2020 годы,</w:t>
      </w:r>
      <w:r>
        <w:rPr>
          <w:rFonts w:eastAsia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eastAsia="Times New Roman" w:cs="Times New Roman"/>
          <w:sz w:val="28"/>
          <w:szCs w:val="28"/>
          <w:lang w:eastAsia="ru-RU"/>
        </w:rPr>
        <w:t>ем о постоянной комиссии по патриотическому воспитанию молодежи при районном Совете ветеранов, планами работы  ветеранских организаций района, планами работы патриотической комиссии районного Совета  на  год.</w:t>
      </w:r>
    </w:p>
    <w:p w:rsidR="004F21CD" w:rsidRDefault="008B6779">
      <w:pPr>
        <w:pStyle w:val="Standard"/>
        <w:widowControl/>
        <w:spacing w:before="102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За прошедший год было проведено </w:t>
      </w:r>
      <w:r>
        <w:rPr>
          <w:rFonts w:eastAsia="Times New Roman" w:cs="Times New Roman"/>
          <w:sz w:val="28"/>
          <w:szCs w:val="28"/>
          <w:lang w:val="ru-RU"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 xml:space="preserve"> заседаний пат</w:t>
      </w:r>
      <w:r>
        <w:rPr>
          <w:rFonts w:eastAsia="Times New Roman" w:cs="Times New Roman"/>
          <w:sz w:val="28"/>
          <w:szCs w:val="28"/>
          <w:lang w:eastAsia="ru-RU"/>
        </w:rPr>
        <w:t xml:space="preserve">риотической комиссии с рассмотрением на них вопросов организации работы, итогов работы, предложений по улучшению работы со школами, школьными музеями  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активизации работы по различным направлениям патриотической направленности.</w:t>
      </w:r>
    </w:p>
    <w:p w:rsidR="004F21CD" w:rsidRDefault="008B6779">
      <w:pPr>
        <w:pStyle w:val="Standard"/>
        <w:widowControl/>
        <w:spacing w:before="102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Районному Совету ветеранов </w:t>
      </w:r>
      <w:r>
        <w:rPr>
          <w:rFonts w:eastAsia="Times New Roman" w:cs="Times New Roman"/>
          <w:sz w:val="28"/>
          <w:szCs w:val="28"/>
          <w:lang w:eastAsia="ru-RU"/>
        </w:rPr>
        <w:t xml:space="preserve">удалось создать систему постоянного шефства над молодёжными коллективами в районе. За 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iCs/>
          <w:sz w:val="28"/>
          <w:szCs w:val="28"/>
          <w:lang w:val="ru-RU" w:eastAsia="ru-RU"/>
        </w:rPr>
        <w:t>7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школами района закреплены члены патриотической комиссии, разработаны планы по  работе в школах и детских садах по патриотическому воспитанию подрастающего поколения, к</w:t>
      </w:r>
      <w:r>
        <w:rPr>
          <w:rFonts w:eastAsia="Times New Roman" w:cs="Times New Roman"/>
          <w:sz w:val="28"/>
          <w:szCs w:val="28"/>
          <w:lang w:eastAsia="ru-RU"/>
        </w:rPr>
        <w:t>оторые успешно реализуются.</w:t>
      </w:r>
    </w:p>
    <w:p w:rsidR="004F21CD" w:rsidRDefault="008B6779">
      <w:pPr>
        <w:pStyle w:val="Standard"/>
        <w:ind w:firstLine="680"/>
        <w:jc w:val="both"/>
        <w:rPr>
          <w:rFonts w:eastAsia="Arial" w:cs="Times New Roman"/>
          <w:iCs/>
          <w:sz w:val="28"/>
          <w:szCs w:val="28"/>
          <w:lang w:eastAsia="zh-CN" w:bidi="hi-IN"/>
        </w:rPr>
      </w:pPr>
      <w:r>
        <w:rPr>
          <w:rFonts w:eastAsia="Arial" w:cs="Times New Roman"/>
          <w:iCs/>
          <w:sz w:val="28"/>
          <w:szCs w:val="28"/>
          <w:lang w:eastAsia="zh-CN" w:bidi="hi-IN"/>
        </w:rPr>
        <w:t>Традиционным стало  взаимодействие членов патриотической комиссии  Ленинского районного Совета ветеранов  со  школьниками,  несущими службу на Посту № 1,   они являются частыми гостями на  мероприятиях  Поста №1, присутствуют на</w:t>
      </w:r>
      <w:r>
        <w:rPr>
          <w:rFonts w:eastAsia="Arial" w:cs="Times New Roman"/>
          <w:iCs/>
          <w:sz w:val="28"/>
          <w:szCs w:val="28"/>
          <w:lang w:eastAsia="zh-CN" w:bidi="hi-IN"/>
        </w:rPr>
        <w:t xml:space="preserve"> всех открытиях  и завершениях  сезонов в школах по несению  службы  школьниками   на  Посту № 1. Учебные заведения  района ответственно готовятся к несению  школьниками службы, разрабатывают программы, в которые включают мероприятия по истории войны с при</w:t>
      </w:r>
      <w:r>
        <w:rPr>
          <w:rFonts w:eastAsia="Arial" w:cs="Times New Roman"/>
          <w:iCs/>
          <w:sz w:val="28"/>
          <w:szCs w:val="28"/>
          <w:lang w:eastAsia="zh-CN" w:bidi="hi-IN"/>
        </w:rPr>
        <w:t>глашением ветеранов, являющихся очевидцами этих событий. Во время службы ребята также встречаются с тружениками тыла, слушают их рассказы о себе, вспоминают  о  тех  героических днях, которые пришлось им пережить.</w:t>
      </w:r>
    </w:p>
    <w:p w:rsidR="004F21CD" w:rsidRDefault="008B6779">
      <w:pPr>
        <w:pStyle w:val="Standard"/>
        <w:widowControl/>
        <w:spacing w:before="102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В районе действуют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 xml:space="preserve"> музеев истории, труд</w:t>
      </w:r>
      <w:r>
        <w:rPr>
          <w:rFonts w:eastAsia="Times New Roman" w:cs="Times New Roman"/>
          <w:sz w:val="28"/>
          <w:szCs w:val="28"/>
          <w:lang w:eastAsia="ru-RU"/>
        </w:rPr>
        <w:t xml:space="preserve">овой и боевой славы расположенных в школах, библиотеках и трудовых коллективах. На базе музеев, библиотек проходят встречи, уроки мужества с привлечением   малолетних узников, блокадников, </w:t>
      </w:r>
      <w:r>
        <w:rPr>
          <w:rFonts w:eastAsia="Times New Roman" w:cs="Times New Roman"/>
          <w:sz w:val="28"/>
          <w:szCs w:val="28"/>
          <w:lang w:val="ru-RU" w:eastAsia="ru-RU"/>
        </w:rPr>
        <w:t>тружеников тыла, детей войны,</w:t>
      </w:r>
      <w:r>
        <w:rPr>
          <w:rFonts w:eastAsia="Times New Roman" w:cs="Times New Roman"/>
          <w:sz w:val="28"/>
          <w:szCs w:val="28"/>
          <w:lang w:eastAsia="ru-RU"/>
        </w:rPr>
        <w:t xml:space="preserve"> ветеранов, выполнявших интернациональ</w:t>
      </w:r>
      <w:r>
        <w:rPr>
          <w:rFonts w:eastAsia="Times New Roman" w:cs="Times New Roman"/>
          <w:sz w:val="28"/>
          <w:szCs w:val="28"/>
          <w:lang w:eastAsia="ru-RU"/>
        </w:rPr>
        <w:t>ный долг. Школьные музеи на дел</w:t>
      </w:r>
      <w:r>
        <w:rPr>
          <w:rFonts w:eastAsia="Times New Roman" w:cs="Times New Roman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превращаются в центры патриотического воспитания. В них собраны документы и реликвии о земляках - Героях Советского Союза и многих героях труда. Особенно можно отметить работу музеев школ № 148, №64,  Отдела полиции №4.</w:t>
      </w:r>
    </w:p>
    <w:p w:rsidR="004F21CD" w:rsidRDefault="008B6779">
      <w:pPr>
        <w:pStyle w:val="Standard"/>
        <w:widowControl/>
        <w:spacing w:before="102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музеях и библиотеках школ оформляются выставки боевых наград, стенды, посвященные ветеранам, проходят уроки мужества и чести. На музейных занятиях дети знакомятся с историей своего рода, составляют родословие своей семьи, проходят презентации творческих ра</w:t>
      </w:r>
      <w:r>
        <w:rPr>
          <w:rFonts w:eastAsia="Times New Roman" w:cs="Times New Roman"/>
          <w:sz w:val="28"/>
          <w:szCs w:val="28"/>
          <w:lang w:eastAsia="ru-RU"/>
        </w:rPr>
        <w:t xml:space="preserve">бот учащихся.  Наиболее активные участники встреч: 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Климец Александр Владимирович, Гурина Антонина Павловна, </w:t>
      </w:r>
      <w:r>
        <w:rPr>
          <w:rFonts w:eastAsia="Times New Roman" w:cs="Times New Roman"/>
          <w:i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iCs/>
          <w:sz w:val="28"/>
          <w:szCs w:val="28"/>
          <w:lang w:eastAsia="ru-RU"/>
        </w:rPr>
        <w:t>, Махов Евгений Максимович, Добряков Евгений Иванович, Алёхин Анатолий Иванович, Тальянова Светлана Романовна, Чеснокова Людмила Ильинична, Абрамо</w:t>
      </w:r>
      <w:r>
        <w:rPr>
          <w:rFonts w:eastAsia="Times New Roman" w:cs="Times New Roman"/>
          <w:iCs/>
          <w:sz w:val="28"/>
          <w:szCs w:val="28"/>
          <w:lang w:eastAsia="ru-RU"/>
        </w:rPr>
        <w:t>ва Нелли Леонидовна.</w:t>
      </w:r>
      <w:r>
        <w:rPr>
          <w:rFonts w:eastAsia="Times New Roman" w:cs="Times New Roman"/>
          <w:sz w:val="28"/>
          <w:szCs w:val="28"/>
          <w:lang w:eastAsia="ru-RU"/>
        </w:rPr>
        <w:t xml:space="preserve"> Вся работа , где участвуют ветераны, это главный момент патриотического воспитания детей, где осуществляется связь поколений. Учащиеся берут интервью у ветеранов, снимают видеоматериалы.  Ребята задействованы в сборе воспоминаний ветер</w:t>
      </w:r>
      <w:r>
        <w:rPr>
          <w:rFonts w:eastAsia="Times New Roman" w:cs="Times New Roman"/>
          <w:sz w:val="28"/>
          <w:szCs w:val="28"/>
          <w:lang w:eastAsia="ru-RU"/>
        </w:rPr>
        <w:t>анов, пополнения банка данных о своих земляках старшего поколения.</w:t>
      </w:r>
    </w:p>
    <w:p w:rsidR="004F21CD" w:rsidRDefault="008B6779">
      <w:pPr>
        <w:pStyle w:val="Standard"/>
        <w:widowControl/>
        <w:spacing w:before="102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Большая роль в патриотическом воспитании молодёжи принадлежит комнате истории администрации района, пополнившейся в 2022 году новыми экспонатами. Учащиеся </w:t>
      </w:r>
      <w:r>
        <w:rPr>
          <w:rFonts w:eastAsia="Times New Roman" w:cs="Times New Roman"/>
          <w:sz w:val="28"/>
          <w:szCs w:val="28"/>
          <w:lang w:val="ru-RU" w:eastAsia="ru-RU"/>
        </w:rPr>
        <w:t>многих</w:t>
      </w:r>
      <w:r>
        <w:rPr>
          <w:rFonts w:eastAsia="Times New Roman" w:cs="Times New Roman"/>
          <w:sz w:val="28"/>
          <w:szCs w:val="28"/>
          <w:lang w:eastAsia="ru-RU"/>
        </w:rPr>
        <w:t xml:space="preserve"> школ района побывали в музе</w:t>
      </w:r>
      <w:r>
        <w:rPr>
          <w:rFonts w:eastAsia="Times New Roman" w:cs="Times New Roman"/>
          <w:sz w:val="28"/>
          <w:szCs w:val="28"/>
          <w:lang w:eastAsia="ru-RU"/>
        </w:rPr>
        <w:t xml:space="preserve">йной комнате, где их знакомила с заслуженными людьми района, его историей, член патриотической комиссии Абрамова Нелли Леонидовна, ею проведено 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>8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лекций с охватом </w:t>
      </w:r>
      <w:r>
        <w:rPr>
          <w:rFonts w:eastAsia="Times New Roman" w:cs="Times New Roman"/>
          <w:b/>
          <w:iCs/>
          <w:sz w:val="28"/>
          <w:szCs w:val="28"/>
          <w:lang w:val="ru-RU" w:eastAsia="ru-RU"/>
        </w:rPr>
        <w:t>112</w:t>
      </w:r>
      <w:r>
        <w:rPr>
          <w:rFonts w:eastAsia="Times New Roman" w:cs="Times New Roman"/>
          <w:iCs/>
          <w:sz w:val="28"/>
          <w:szCs w:val="28"/>
          <w:lang w:eastAsia="ru-RU"/>
        </w:rPr>
        <w:t>учащихся</w:t>
      </w:r>
      <w:r>
        <w:rPr>
          <w:rFonts w:eastAsia="Times New Roman" w:cs="Times New Roman"/>
          <w:iCs/>
          <w:sz w:val="28"/>
          <w:szCs w:val="28"/>
          <w:lang w:val="ru-RU" w:eastAsia="ru-RU"/>
        </w:rPr>
        <w:t>.</w:t>
      </w:r>
    </w:p>
    <w:p w:rsidR="004F21CD" w:rsidRDefault="008B6779">
      <w:pPr>
        <w:pStyle w:val="Standard"/>
        <w:widowControl/>
        <w:spacing w:before="10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Можно отметить наиболее значимые мероприятия патриотического направления, прохо</w:t>
      </w:r>
      <w:r>
        <w:rPr>
          <w:rFonts w:eastAsia="Times New Roman" w:cs="Times New Roman"/>
          <w:sz w:val="28"/>
          <w:szCs w:val="28"/>
          <w:lang w:eastAsia="ru-RU"/>
        </w:rPr>
        <w:t>дившие в 2022 году.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Митинг, посвященный снятию блокады Ленинграда на районном Мемориале, возложение цвектов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Митинг и возложение цветов в поселке Березовка в день памяти освобождения Ленинграда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Экскурсия блокадников в музей им. В.И.Сурикова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Мероприятие-встр</w:t>
      </w:r>
      <w:r>
        <w:rPr>
          <w:sz w:val="28"/>
          <w:szCs w:val="28"/>
          <w:lang w:val="ru-RU"/>
        </w:rPr>
        <w:t>еча с учащимися школ № 148, 79, 64, лицея №12 ко дню памяти воинов-интернационалистов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Музейные уроки «От сердца к сердцу», посвященнын воинам-интернационалистам в школах № 44, 89, 94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Уроки памяти в ОУ № 79,53,148 «Чудо на Волге», 200 дней ада Сталинградско</w:t>
      </w:r>
      <w:r>
        <w:rPr>
          <w:sz w:val="28"/>
          <w:szCs w:val="28"/>
          <w:lang w:val="ru-RU"/>
        </w:rPr>
        <w:t>й битвы»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Концерт в ДК им. 1 Мая ко Дню защитника отечества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ветеранов в театрализованном представлении песен военных лет к Дню Защитника Отечества в ДК 1 Мая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Игра-викторина в Совете ветеранов «Мир песнями раскрашен и цветами», посвященная Дню Победы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Митинг в день памяти малолетних узников, возложение цветов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городском конкурсе школьных сочинений «Мои родственники - пионеры»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Митинг и возложение цветов к Памятному камню Героям Советского Союза, жителям Ленинского района, на территории школы №1</w:t>
      </w:r>
      <w:r>
        <w:rPr>
          <w:sz w:val="28"/>
          <w:szCs w:val="28"/>
          <w:lang w:val="ru-RU"/>
        </w:rPr>
        <w:t>48 в День защитника Отечества, в День Победы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Встреча малолетних узников с ребятами в музее школы № 148, на базе клуба «Патриот»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Часы памяти в ОУ № 79, 44, 54, 89, гимназии №11 «Истории славной великая дата», посвященные Дню Победы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Встреча-чествование </w:t>
      </w:r>
      <w:r>
        <w:rPr>
          <w:sz w:val="28"/>
          <w:szCs w:val="28"/>
          <w:lang w:val="ru-RU"/>
        </w:rPr>
        <w:t>тружеников тыла «Мы помним эти годы...», ко Дню Побеы в Совете ветеранов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Встреча-чествование детей войны «Детство, опаленное войной», ко Дню Побеы в Совете ветеранов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Уборка захоронений ветеранов Вов на Шинном кладбище (в/о РУВД и учащиеся школ №79 и 89)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>тинг и возложение цветов к Дню Победы на районном мероприятии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ветеранов в праздничном приеме Мэра города и благотворительного фонда «Доброта» к Дню Победы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Встреча ветеранскогот актива в библиотеке им. Шевченко  «Музыка Победы»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«77 улыбок ветеранов»</w:t>
      </w:r>
      <w:r>
        <w:rPr>
          <w:sz w:val="28"/>
          <w:szCs w:val="28"/>
          <w:lang w:val="ru-RU"/>
        </w:rPr>
        <w:t xml:space="preserve"> - поздравление ветеранов ВОв, тружеников тыла, детей войны с вручением подарков на дому серебряными волонтерами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Митинг у районного Мемориала, возложение цветов в день памяти и скорби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ветеранов в концерте ко дню памяти и скорби в ДК 1 Мая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</w:t>
      </w:r>
      <w:r>
        <w:rPr>
          <w:sz w:val="28"/>
          <w:szCs w:val="28"/>
          <w:lang w:val="ru-RU"/>
        </w:rPr>
        <w:t>ветеранов в открытии стеллы «Город трудовой доблести»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Митинг на районном Мемориале «Вспомним всех поименно», посвященном еранам Курской битвы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двух пешеходных экскурсиях по местам трудовой славы Ленинского района, к 80-летию образования района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Мит</w:t>
      </w:r>
      <w:r>
        <w:rPr>
          <w:sz w:val="28"/>
          <w:szCs w:val="28"/>
          <w:lang w:val="ru-RU"/>
        </w:rPr>
        <w:t>инг с возложением цветов к районному Мемориалу в День Неизвестного Солдата</w:t>
      </w:r>
    </w:p>
    <w:p w:rsidR="004F21CD" w:rsidRDefault="008B6779">
      <w:pPr>
        <w:pStyle w:val="Standard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Встреча с учащимися ОУ № 53, 79,  лицея № 12, гимназий №15, №7  «Кто они, Герои России?»</w:t>
      </w:r>
    </w:p>
    <w:p w:rsidR="004F21CD" w:rsidRDefault="008B6779">
      <w:pPr>
        <w:pStyle w:val="Standard"/>
        <w:widowControl/>
        <w:spacing w:before="102"/>
        <w:ind w:firstLine="709"/>
        <w:jc w:val="center"/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  <w:t>7.Увековечивание памяти погибших при защите Отечества</w:t>
      </w:r>
    </w:p>
    <w:p w:rsidR="004F21CD" w:rsidRDefault="008B6779">
      <w:pPr>
        <w:pStyle w:val="Standard"/>
        <w:widowControl/>
        <w:spacing w:before="102"/>
        <w:ind w:firstLine="68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Большую работу по выявлению заброшенны</w:t>
      </w:r>
      <w:r>
        <w:rPr>
          <w:rFonts w:eastAsia="Times New Roman" w:cs="Times New Roman"/>
          <w:sz w:val="28"/>
          <w:szCs w:val="28"/>
          <w:lang w:eastAsia="ru-RU"/>
        </w:rPr>
        <w:t>х захоронений участников Великой Отечественной войны проводят студенты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Сибирского государственного университета науки и технологий имени академика М.Ф. Решетнева</w:t>
      </w:r>
      <w:r>
        <w:rPr>
          <w:rFonts w:eastAsia="Times New Roman" w:cs="Times New Roman"/>
          <w:sz w:val="28"/>
          <w:szCs w:val="28"/>
          <w:lang w:eastAsia="ru-RU"/>
        </w:rPr>
        <w:t xml:space="preserve">. Ветеранские организации совместно с учащимися школ №16, №79, №89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ко Дню Победы </w:t>
      </w:r>
      <w:r>
        <w:rPr>
          <w:rFonts w:eastAsia="Times New Roman" w:cs="Times New Roman"/>
          <w:sz w:val="28"/>
          <w:szCs w:val="28"/>
          <w:lang w:eastAsia="ru-RU"/>
        </w:rPr>
        <w:t>проводят уборк</w:t>
      </w:r>
      <w:r>
        <w:rPr>
          <w:rFonts w:eastAsia="Times New Roman" w:cs="Times New Roman"/>
          <w:sz w:val="28"/>
          <w:szCs w:val="28"/>
          <w:lang w:eastAsia="ru-RU"/>
        </w:rPr>
        <w:t>у могил ветеранов ,  не име</w:t>
      </w:r>
      <w:r>
        <w:rPr>
          <w:rFonts w:eastAsia="Times New Roman" w:cs="Times New Roman"/>
          <w:sz w:val="28"/>
          <w:szCs w:val="28"/>
          <w:lang w:val="ru-RU" w:eastAsia="ru-RU"/>
        </w:rPr>
        <w:t>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родственников.</w:t>
      </w:r>
    </w:p>
    <w:p w:rsidR="004F21CD" w:rsidRDefault="008B6779">
      <w:pPr>
        <w:pStyle w:val="Standard"/>
        <w:widowControl/>
        <w:spacing w:before="102"/>
        <w:ind w:firstLine="68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Вместе со школами ведется работа по увековечиванию памяти выпускников, погибших при выполнении интернационального долга. Так на 8 ОУ установлены мемориальные доски воинам, погибшим в Афганистане. В 4 школах ус</w:t>
      </w:r>
      <w:r>
        <w:rPr>
          <w:rFonts w:eastAsia="Times New Roman" w:cs="Times New Roman"/>
          <w:sz w:val="28"/>
          <w:szCs w:val="28"/>
          <w:lang w:val="ru-RU" w:eastAsia="ru-RU"/>
        </w:rPr>
        <w:t>тановлены Парты героя.</w:t>
      </w:r>
    </w:p>
    <w:p w:rsidR="004F21CD" w:rsidRDefault="008B6779">
      <w:pPr>
        <w:pStyle w:val="a5"/>
        <w:spacing w:before="102" w:after="0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Возведение Мемориального комплекса в нашем районе позволило поднять на более высокий уровень патриотическую работу. Все мероприятия, посвящённые Дням воинской Славы, проходят здесь с возложением цветов</w:t>
      </w:r>
    </w:p>
    <w:p w:rsidR="004F21CD" w:rsidRDefault="008B6779">
      <w:pPr>
        <w:pStyle w:val="a5"/>
        <w:spacing w:before="102" w:after="0"/>
        <w:ind w:firstLine="680"/>
        <w:jc w:val="center"/>
      </w:pPr>
      <w:r>
        <w:rPr>
          <w:rFonts w:cs="Times New Roman"/>
          <w:b/>
          <w:bCs/>
          <w:sz w:val="28"/>
          <w:szCs w:val="28"/>
        </w:rPr>
        <w:t>8.</w:t>
      </w:r>
      <w:r>
        <w:rPr>
          <w:rFonts w:cs="Times New Roman"/>
          <w:b/>
          <w:bCs/>
          <w:sz w:val="28"/>
          <w:szCs w:val="28"/>
          <w:lang w:val="ru-RU"/>
        </w:rPr>
        <w:t>Трудовое воспитание молодежи,</w:t>
      </w:r>
      <w:r>
        <w:rPr>
          <w:rFonts w:cs="Times New Roman"/>
          <w:b/>
          <w:bCs/>
          <w:sz w:val="28"/>
          <w:szCs w:val="28"/>
          <w:lang w:val="ru-RU"/>
        </w:rPr>
        <w:t xml:space="preserve"> наставничество</w:t>
      </w:r>
    </w:p>
    <w:p w:rsidR="004F21CD" w:rsidRDefault="008B6779">
      <w:pPr>
        <w:pStyle w:val="a5"/>
        <w:spacing w:before="102" w:after="0"/>
        <w:ind w:firstLine="708"/>
        <w:jc w:val="both"/>
      </w:pPr>
      <w:r>
        <w:rPr>
          <w:rFonts w:cs="Times New Roman"/>
          <w:iCs/>
          <w:sz w:val="28"/>
          <w:szCs w:val="28"/>
          <w:lang w:val="ru-RU"/>
        </w:rPr>
        <w:t xml:space="preserve">В трудовом воспитании и наставничестве участвуют </w:t>
      </w:r>
      <w:r>
        <w:rPr>
          <w:rFonts w:cs="Times New Roman"/>
          <w:b/>
          <w:bCs/>
          <w:iCs/>
          <w:sz w:val="28"/>
          <w:szCs w:val="28"/>
          <w:lang w:val="ru-RU"/>
        </w:rPr>
        <w:t>324</w:t>
      </w:r>
      <w:r>
        <w:rPr>
          <w:rFonts w:cs="Times New Roman"/>
          <w:iCs/>
          <w:sz w:val="28"/>
          <w:szCs w:val="28"/>
          <w:lang w:val="ru-RU"/>
        </w:rPr>
        <w:t xml:space="preserve"> ветерана. На основе ветеранских организаций «Образование», «Гимназия №7», ЦО №4 работает клуб «Учитель», который проводит работу по наставничеству,  это и встречи профессионалов,   и прос</w:t>
      </w:r>
      <w:r>
        <w:rPr>
          <w:rFonts w:cs="Times New Roman"/>
          <w:iCs/>
          <w:sz w:val="28"/>
          <w:szCs w:val="28"/>
          <w:lang w:val="ru-RU"/>
        </w:rPr>
        <w:t>ветительские лекции, и доверительные беседы, и совместные праздники, и трудоые десанты, и совместно проводимые субботники, и встречи с трудовыми династиями,  и др. Этой работой охвачено более 1000 молодых людей. : учащейся молодежи -  более 750 чел., работ</w:t>
      </w:r>
      <w:r>
        <w:rPr>
          <w:rFonts w:cs="Times New Roman"/>
          <w:iCs/>
          <w:sz w:val="28"/>
          <w:szCs w:val="28"/>
          <w:lang w:val="ru-RU"/>
        </w:rPr>
        <w:t>ающей молодежи — 124 чел.</w:t>
      </w:r>
    </w:p>
    <w:p w:rsidR="004F21CD" w:rsidRDefault="008B6779">
      <w:pPr>
        <w:pStyle w:val="a5"/>
        <w:spacing w:before="102" w:after="0"/>
        <w:ind w:firstLine="708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Ведется работа с трудовыми династиями. Это династии производственников и педагогов. Примером династий можно назвать династии педагогов Авдиенко А.П., Ахвердиевой Г.М., Шабановой С.В., Калининой М.В., Белоколодовой Н.Б. и др. Среди</w:t>
      </w:r>
      <w:r>
        <w:rPr>
          <w:rFonts w:cs="Times New Roman"/>
          <w:iCs/>
          <w:sz w:val="28"/>
          <w:szCs w:val="28"/>
          <w:lang w:val="ru-RU"/>
        </w:rPr>
        <w:t xml:space="preserve"> производственников это династии КузьменокА.П., Азовой Н.М., Горлова В.Л.,  Черновой С.А., Рышкевич Ф.А, Пашковой Г.И. Письменных А.И., Вырезковой Е. С., Куликовой Л.Н., Виркель Р.С. Все это достойные люди, влюбленные в свое дело. Они всегда откликаются на</w:t>
      </w:r>
      <w:r>
        <w:rPr>
          <w:rFonts w:cs="Times New Roman"/>
          <w:iCs/>
          <w:sz w:val="28"/>
          <w:szCs w:val="28"/>
          <w:lang w:val="ru-RU"/>
        </w:rPr>
        <w:t xml:space="preserve"> просьбы встречи с молодежью, делятся  своим жизненным опытом, что помогает воспитывать молодежь в духе патриотизма и трудолюбия.</w:t>
      </w:r>
    </w:p>
    <w:p w:rsidR="004F21CD" w:rsidRDefault="008B6779">
      <w:pPr>
        <w:pStyle w:val="a5"/>
        <w:spacing w:before="102" w:after="0"/>
        <w:ind w:firstLine="708"/>
        <w:rPr>
          <w:rFonts w:cs="Times New Roman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>9.Культурно-массовые мероприятия и просветительская работа</w:t>
      </w:r>
    </w:p>
    <w:p w:rsidR="004F21CD" w:rsidRDefault="008B6779">
      <w:pPr>
        <w:pStyle w:val="a5"/>
        <w:spacing w:before="102" w:after="0"/>
        <w:ind w:firstLine="425"/>
        <w:jc w:val="both"/>
      </w:pPr>
      <w:r>
        <w:rPr>
          <w:rFonts w:cs="Times New Roman"/>
          <w:sz w:val="28"/>
          <w:szCs w:val="28"/>
        </w:rPr>
        <w:t xml:space="preserve">     В своей работе по культурно-массовому направлению Совет ветера</w:t>
      </w:r>
      <w:r>
        <w:rPr>
          <w:rFonts w:cs="Times New Roman"/>
          <w:sz w:val="28"/>
          <w:szCs w:val="28"/>
        </w:rPr>
        <w:t xml:space="preserve">нов тесно взаимодействует с с творческими коллективами дворцов культуры им.1Мая </w:t>
      </w:r>
      <w:r>
        <w:rPr>
          <w:rFonts w:cs="Times New Roman"/>
          <w:sz w:val="28"/>
          <w:szCs w:val="28"/>
        </w:rPr>
        <w:lastRenderedPageBreak/>
        <w:t xml:space="preserve">и Центра Культурных Инициатив (ЦКИ), где проведены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крупные мероприятия-при полных залах с участием до 250-300 человек.</w:t>
      </w:r>
    </w:p>
    <w:p w:rsidR="004F21CD" w:rsidRDefault="008B6779">
      <w:pPr>
        <w:pStyle w:val="a5"/>
        <w:spacing w:before="102" w:after="0"/>
        <w:jc w:val="both"/>
      </w:pPr>
      <w:r>
        <w:rPr>
          <w:rFonts w:cs="Times New Roman"/>
          <w:iCs/>
          <w:sz w:val="28"/>
          <w:szCs w:val="28"/>
        </w:rPr>
        <w:t>Большинство в/о провод</w:t>
      </w:r>
      <w:r>
        <w:rPr>
          <w:rFonts w:cs="Times New Roman"/>
          <w:iCs/>
          <w:sz w:val="28"/>
          <w:szCs w:val="28"/>
          <w:lang w:val="ru-RU"/>
        </w:rPr>
        <w:t>или</w:t>
      </w:r>
      <w:r>
        <w:rPr>
          <w:rFonts w:cs="Times New Roman"/>
          <w:iCs/>
          <w:sz w:val="28"/>
          <w:szCs w:val="28"/>
        </w:rPr>
        <w:t xml:space="preserve"> собственные выставки прикладно</w:t>
      </w:r>
      <w:r>
        <w:rPr>
          <w:rFonts w:cs="Times New Roman"/>
          <w:iCs/>
          <w:sz w:val="28"/>
          <w:szCs w:val="28"/>
        </w:rPr>
        <w:t>го творчества и принима</w:t>
      </w:r>
      <w:r>
        <w:rPr>
          <w:rFonts w:cs="Times New Roman"/>
          <w:iCs/>
          <w:sz w:val="28"/>
          <w:szCs w:val="28"/>
          <w:lang w:val="ru-RU"/>
        </w:rPr>
        <w:t>ли</w:t>
      </w:r>
      <w:r>
        <w:rPr>
          <w:rFonts w:cs="Times New Roman"/>
          <w:iCs/>
          <w:sz w:val="28"/>
          <w:szCs w:val="28"/>
        </w:rPr>
        <w:t xml:space="preserve"> участие в районной </w:t>
      </w:r>
      <w:r>
        <w:rPr>
          <w:rFonts w:cs="Times New Roman"/>
          <w:iCs/>
          <w:sz w:val="28"/>
          <w:szCs w:val="28"/>
          <w:lang w:val="ru-RU"/>
        </w:rPr>
        <w:t xml:space="preserve">выставке </w:t>
      </w:r>
      <w:r>
        <w:rPr>
          <w:rFonts w:cs="Times New Roman"/>
          <w:iCs/>
          <w:sz w:val="28"/>
          <w:szCs w:val="28"/>
        </w:rPr>
        <w:t>«</w:t>
      </w:r>
      <w:r>
        <w:rPr>
          <w:rFonts w:cs="Times New Roman"/>
          <w:iCs/>
          <w:sz w:val="28"/>
          <w:szCs w:val="28"/>
          <w:lang w:val="ru-RU"/>
        </w:rPr>
        <w:t>Юбилейная симфония (</w:t>
      </w:r>
      <w:r>
        <w:rPr>
          <w:rFonts w:cs="Times New Roman"/>
          <w:iCs/>
          <w:sz w:val="28"/>
          <w:szCs w:val="28"/>
        </w:rPr>
        <w:t>Дары осени)».</w:t>
      </w:r>
    </w:p>
    <w:p w:rsidR="004F21CD" w:rsidRDefault="008B6779">
      <w:pPr>
        <w:pStyle w:val="a5"/>
        <w:spacing w:before="102" w:after="0"/>
        <w:ind w:firstLine="708"/>
        <w:jc w:val="both"/>
      </w:pPr>
      <w:r>
        <w:rPr>
          <w:rFonts w:cs="Times New Roman"/>
          <w:iCs/>
          <w:sz w:val="28"/>
          <w:szCs w:val="28"/>
        </w:rPr>
        <w:t xml:space="preserve">За отчётный период театры и концертные залы посетили </w:t>
      </w:r>
      <w:r>
        <w:rPr>
          <w:rFonts w:cs="Times New Roman"/>
          <w:b/>
          <w:iCs/>
          <w:sz w:val="28"/>
          <w:szCs w:val="28"/>
          <w:lang w:val="ru-RU"/>
        </w:rPr>
        <w:t>1450</w:t>
      </w:r>
      <w:r>
        <w:rPr>
          <w:rFonts w:cs="Times New Roman"/>
          <w:iCs/>
          <w:sz w:val="28"/>
          <w:szCs w:val="28"/>
        </w:rPr>
        <w:t xml:space="preserve"> ветеранов. </w:t>
      </w:r>
      <w:r>
        <w:rPr>
          <w:rFonts w:cs="Times New Roman"/>
          <w:iCs/>
          <w:sz w:val="28"/>
          <w:szCs w:val="28"/>
          <w:lang w:val="ru-RU"/>
        </w:rPr>
        <w:t>Это были</w:t>
      </w:r>
      <w:r>
        <w:rPr>
          <w:rFonts w:cs="Times New Roman"/>
          <w:iCs/>
          <w:sz w:val="28"/>
          <w:szCs w:val="28"/>
        </w:rPr>
        <w:t xml:space="preserve">: театр оперы и балета 158 </w:t>
      </w:r>
      <w:r>
        <w:rPr>
          <w:rFonts w:cs="Times New Roman"/>
          <w:iCs/>
          <w:sz w:val="28"/>
          <w:szCs w:val="28"/>
          <w:lang w:val="ru-RU"/>
        </w:rPr>
        <w:t xml:space="preserve">чел., музыкальный театр -273 чел., Дом актера — 50 чел., теато </w:t>
      </w:r>
      <w:r>
        <w:rPr>
          <w:rFonts w:cs="Times New Roman"/>
          <w:iCs/>
          <w:sz w:val="28"/>
          <w:szCs w:val="28"/>
          <w:lang w:val="ru-RU"/>
        </w:rPr>
        <w:t xml:space="preserve">Пушкина -185 чел., ТЮЗ -15 чел., театр Пашнина -20 чел., </w:t>
      </w:r>
      <w:r>
        <w:rPr>
          <w:rFonts w:cs="Times New Roman"/>
          <w:iCs/>
          <w:sz w:val="28"/>
          <w:szCs w:val="28"/>
        </w:rPr>
        <w:t xml:space="preserve">Большой концертный зал – 345 </w:t>
      </w:r>
      <w:r>
        <w:rPr>
          <w:rFonts w:cs="Times New Roman"/>
          <w:iCs/>
          <w:sz w:val="28"/>
          <w:szCs w:val="28"/>
          <w:lang w:val="ru-RU"/>
        </w:rPr>
        <w:t>чел., театр кукол — 95 чел.</w:t>
      </w:r>
      <w:r>
        <w:rPr>
          <w:rFonts w:cs="Times New Roman"/>
          <w:iCs/>
          <w:sz w:val="28"/>
          <w:szCs w:val="28"/>
        </w:rPr>
        <w:t xml:space="preserve">.   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  <w:lang w:val="ru-RU"/>
        </w:rPr>
        <w:t xml:space="preserve">Кинотеатры посетили </w:t>
      </w:r>
      <w:r>
        <w:rPr>
          <w:rFonts w:cs="Times New Roman"/>
          <w:b/>
          <w:bCs/>
          <w:iCs/>
          <w:sz w:val="28"/>
          <w:szCs w:val="28"/>
          <w:lang w:val="ru-RU"/>
        </w:rPr>
        <w:t>509</w:t>
      </w:r>
      <w:r>
        <w:rPr>
          <w:rFonts w:cs="Times New Roman"/>
          <w:iCs/>
          <w:sz w:val="28"/>
          <w:szCs w:val="28"/>
          <w:lang w:val="ru-RU"/>
        </w:rPr>
        <w:t xml:space="preserve"> ветеранов; «Мечта» - 321 чел., «Дружбы народов» - 197 чел.</w:t>
      </w:r>
    </w:p>
    <w:p w:rsidR="004F21CD" w:rsidRDefault="008B6779">
      <w:pPr>
        <w:pStyle w:val="a5"/>
        <w:spacing w:before="102" w:after="0"/>
        <w:ind w:firstLine="708"/>
        <w:jc w:val="both"/>
      </w:pPr>
      <w:r>
        <w:rPr>
          <w:rFonts w:cs="Times New Roman"/>
          <w:iCs/>
          <w:sz w:val="28"/>
          <w:szCs w:val="28"/>
          <w:lang w:val="ru-RU"/>
        </w:rPr>
        <w:t>На протяжении всего года наши ветераны посещали с экску</w:t>
      </w:r>
      <w:r>
        <w:rPr>
          <w:rFonts w:cs="Times New Roman"/>
          <w:iCs/>
          <w:sz w:val="28"/>
          <w:szCs w:val="28"/>
          <w:lang w:val="ru-RU"/>
        </w:rPr>
        <w:t>рсиями музеи города и края. Для них были организованы следующие экскурсии: Экопарк — 30 чел., краеведческий музей — 30 чел., музей радтозавода -20 чел.,музей кукпл -15 чел., музей «Авто ретро» -16 чел., музей полиции — 16 чел., музей геологии — 22 чел., па</w:t>
      </w:r>
      <w:r>
        <w:rPr>
          <w:rFonts w:cs="Times New Roman"/>
          <w:iCs/>
          <w:sz w:val="28"/>
          <w:szCs w:val="28"/>
          <w:lang w:val="ru-RU"/>
        </w:rPr>
        <w:t>роход «Св. Николай» - 17 чел., Столбы-26 чел., «Гремячая грива»-25 чел., «Вечерний Красноярск» -83 чел., мужской монастырь -58 чел., п. Овсянка -37 чел., п. Емельяново -38чел., база отдыха «Ерема»-42 чел., ферма «Коза-дереза»-33 чел. Всего экскурсиями было</w:t>
      </w:r>
      <w:r>
        <w:rPr>
          <w:rFonts w:cs="Times New Roman"/>
          <w:iCs/>
          <w:sz w:val="28"/>
          <w:szCs w:val="28"/>
          <w:lang w:val="ru-RU"/>
        </w:rPr>
        <w:t xml:space="preserve"> охвачено </w:t>
      </w:r>
      <w:r>
        <w:rPr>
          <w:rFonts w:cs="Times New Roman"/>
          <w:b/>
          <w:bCs/>
          <w:iCs/>
          <w:sz w:val="28"/>
          <w:szCs w:val="28"/>
          <w:lang w:val="ru-RU"/>
        </w:rPr>
        <w:t>558</w:t>
      </w:r>
      <w:r>
        <w:rPr>
          <w:rFonts w:cs="Times New Roman"/>
          <w:iCs/>
          <w:sz w:val="28"/>
          <w:szCs w:val="28"/>
          <w:lang w:val="ru-RU"/>
        </w:rPr>
        <w:t xml:space="preserve"> ветеранов.</w:t>
      </w:r>
    </w:p>
    <w:p w:rsidR="004F21CD" w:rsidRDefault="008B6779">
      <w:pPr>
        <w:pStyle w:val="a5"/>
        <w:spacing w:before="102" w:after="0"/>
        <w:ind w:firstLine="708"/>
        <w:jc w:val="both"/>
      </w:pPr>
      <w:r>
        <w:rPr>
          <w:rFonts w:cs="Times New Roman"/>
          <w:sz w:val="28"/>
          <w:szCs w:val="28"/>
          <w:lang w:val="ru-RU"/>
        </w:rPr>
        <w:t xml:space="preserve">В районном Совете работают </w:t>
      </w:r>
      <w:r>
        <w:rPr>
          <w:rFonts w:cs="Times New Roman"/>
          <w:b/>
          <w:sz w:val="28"/>
          <w:szCs w:val="28"/>
          <w:lang w:val="ru-RU"/>
        </w:rPr>
        <w:t xml:space="preserve">9 </w:t>
      </w:r>
      <w:r>
        <w:rPr>
          <w:rFonts w:cs="Times New Roman"/>
          <w:sz w:val="28"/>
          <w:szCs w:val="28"/>
          <w:lang w:val="ru-RU"/>
        </w:rPr>
        <w:t>клубов культурного направления: «Береста», «Зимняя вишня», «Любители кино», «Музыкальный салон», «Поэтический салон», «Ретро–клуб»,   «С песней по жизни», «Театрал», «Фемида». Так, например, п</w:t>
      </w:r>
      <w:r>
        <w:rPr>
          <w:rFonts w:cs="Times New Roman"/>
          <w:iCs/>
          <w:sz w:val="28"/>
          <w:szCs w:val="28"/>
          <w:lang w:val="ru-RU"/>
        </w:rPr>
        <w:t>оэтический</w:t>
      </w:r>
      <w:r>
        <w:rPr>
          <w:rFonts w:cs="Times New Roman"/>
          <w:iCs/>
          <w:sz w:val="28"/>
          <w:szCs w:val="28"/>
          <w:lang w:val="ru-RU"/>
        </w:rPr>
        <w:t xml:space="preserve"> клуб «Исток» возглавляет Анжиганова А.П. Заседания его проходят в библиотеке им. А.С.Пушкина. На заседаниях клуба ветераны читают свои авторские стихи, встречаютсчя с интересными творческими .людьми города. Ветераны делятся своими авторскими стихами на ра</w:t>
      </w:r>
      <w:r>
        <w:rPr>
          <w:rFonts w:cs="Times New Roman"/>
          <w:iCs/>
          <w:sz w:val="28"/>
          <w:szCs w:val="28"/>
          <w:lang w:val="ru-RU"/>
        </w:rPr>
        <w:t>зличных городских площадках, участвуют в конкрсах, используют их при встречах с учащимися ОУ. Клуб посетили 62 ветерана.</w:t>
      </w:r>
    </w:p>
    <w:p w:rsidR="004F21CD" w:rsidRDefault="008B6779">
      <w:pPr>
        <w:pStyle w:val="a5"/>
        <w:spacing w:before="102" w:after="0"/>
        <w:ind w:firstLine="708"/>
        <w:jc w:val="both"/>
      </w:pPr>
      <w:r>
        <w:rPr>
          <w:rFonts w:cs="Times New Roman"/>
          <w:iCs/>
          <w:sz w:val="28"/>
          <w:szCs w:val="28"/>
          <w:lang w:val="ru-RU"/>
        </w:rPr>
        <w:t xml:space="preserve"> Клуб «С песней по жизни» возглавляет Шароварская Н.И. Он включает в себя следующие коллективы: «Пенсяры»,  «Родная песня», «Золотые ро</w:t>
      </w:r>
      <w:r>
        <w:rPr>
          <w:rFonts w:cs="Times New Roman"/>
          <w:iCs/>
          <w:sz w:val="28"/>
          <w:szCs w:val="28"/>
          <w:lang w:val="ru-RU"/>
        </w:rPr>
        <w:t xml:space="preserve">ссыпи», «Самородки», «Гроздья рябины», «Первомайский».Общий охват составляет 90 человек. </w:t>
      </w:r>
      <w: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Дано 74</w:t>
      </w:r>
      <w:r>
        <w:rPr>
          <w:rFonts w:cs="Times New Roman"/>
          <w:b/>
          <w:iCs/>
          <w:sz w:val="28"/>
          <w:szCs w:val="28"/>
          <w:lang w:val="ru-RU"/>
        </w:rPr>
        <w:t xml:space="preserve"> </w:t>
      </w:r>
      <w:r>
        <w:rPr>
          <w:rFonts w:cs="Times New Roman"/>
          <w:iCs/>
          <w:sz w:val="28"/>
          <w:szCs w:val="28"/>
          <w:lang w:val="ru-RU"/>
        </w:rPr>
        <w:t>концерта не только на площадках города, но и на выезде в другие населенные пункты. Хоровые коллективы выступали в онкоцентре, в доме инвалидов, в реабилитац</w:t>
      </w:r>
      <w:r>
        <w:rPr>
          <w:rFonts w:cs="Times New Roman"/>
          <w:iCs/>
          <w:sz w:val="28"/>
          <w:szCs w:val="28"/>
          <w:lang w:val="ru-RU"/>
        </w:rPr>
        <w:t>ионном центре, в крае, в библиотеках, их приглашали  на свои мероприятия многие ветеранские организации. За отчетный период коллективы в/о  «Красмаш» и «ОЛ №4,8», ЦСО приняли участие в смотре хоров «Берег левый-берег правый», стали дипломантам.</w:t>
      </w:r>
    </w:p>
    <w:p w:rsidR="004F21CD" w:rsidRDefault="008B6779">
      <w:pPr>
        <w:pStyle w:val="a5"/>
        <w:spacing w:before="102" w:after="0"/>
        <w:ind w:firstLine="708"/>
        <w:jc w:val="both"/>
      </w:pPr>
      <w:r>
        <w:rPr>
          <w:rFonts w:cs="Times New Roman"/>
          <w:sz w:val="28"/>
          <w:szCs w:val="28"/>
        </w:rPr>
        <w:t>Культурно-м</w:t>
      </w:r>
      <w:r>
        <w:rPr>
          <w:rFonts w:cs="Times New Roman"/>
          <w:sz w:val="28"/>
          <w:szCs w:val="28"/>
        </w:rPr>
        <w:t>ассовая комиссия, ветеранские организации тесно взаимодействуют с библиотеками, на базе которых проходят интересные мероприятия, приуроченные к памятным датам. В библиотеке им. Фадеева проводят свои мероприятия ветеранские организации  «Реабилитированные»,</w:t>
      </w:r>
      <w:r>
        <w:rPr>
          <w:rFonts w:cs="Times New Roman"/>
          <w:sz w:val="28"/>
          <w:szCs w:val="28"/>
        </w:rPr>
        <w:t xml:space="preserve"> «Малолетние узники». В библиотеке «им. Шевченко» - ветеранские организации «Черёмушки», «Образование», «Ивушка». В библиотеке им. Булгакова – ветеранск</w:t>
      </w:r>
      <w:r>
        <w:rPr>
          <w:rFonts w:cs="Times New Roman"/>
          <w:sz w:val="28"/>
          <w:szCs w:val="28"/>
          <w:lang w:val="ru-RU"/>
        </w:rPr>
        <w:t>ие</w:t>
      </w:r>
      <w:r>
        <w:rPr>
          <w:rFonts w:cs="Times New Roman"/>
          <w:sz w:val="28"/>
          <w:szCs w:val="28"/>
        </w:rPr>
        <w:t xml:space="preserve"> организаци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 xml:space="preserve"> «Булгаковец», «Сверстницы».</w:t>
      </w:r>
    </w:p>
    <w:p w:rsidR="004F21CD" w:rsidRDefault="008B6779">
      <w:pPr>
        <w:pStyle w:val="a5"/>
        <w:spacing w:before="102" w:after="0"/>
        <w:jc w:val="both"/>
      </w:pPr>
      <w:r>
        <w:rPr>
          <w:rFonts w:cs="Times New Roman"/>
          <w:iCs/>
          <w:sz w:val="28"/>
          <w:szCs w:val="28"/>
          <w:lang w:val="ru-RU"/>
        </w:rPr>
        <w:t xml:space="preserve"> </w:t>
      </w:r>
      <w:r>
        <w:rPr>
          <w:rFonts w:cs="Times New Roman"/>
          <w:iCs/>
          <w:sz w:val="28"/>
          <w:szCs w:val="28"/>
          <w:lang w:val="ru-RU"/>
        </w:rPr>
        <w:tab/>
        <w:t xml:space="preserve">Занятия в музыкальном салоне  посетили </w:t>
      </w:r>
      <w:r>
        <w:rPr>
          <w:rFonts w:cs="Times New Roman"/>
          <w:b/>
          <w:iCs/>
          <w:sz w:val="28"/>
          <w:szCs w:val="28"/>
          <w:lang w:val="ru-RU"/>
        </w:rPr>
        <w:t>185</w:t>
      </w:r>
      <w:r>
        <w:rPr>
          <w:rFonts w:cs="Times New Roman"/>
          <w:iCs/>
          <w:sz w:val="28"/>
          <w:szCs w:val="28"/>
          <w:lang w:val="ru-RU"/>
        </w:rPr>
        <w:t xml:space="preserve"> ветеранов.</w:t>
      </w:r>
    </w:p>
    <w:p w:rsidR="004F21CD" w:rsidRDefault="008B6779">
      <w:pPr>
        <w:pStyle w:val="a5"/>
        <w:spacing w:before="102" w:after="0"/>
        <w:jc w:val="both"/>
      </w:pPr>
      <w:r>
        <w:rPr>
          <w:rFonts w:cs="Times New Roman"/>
          <w:i/>
          <w:iCs/>
          <w:sz w:val="28"/>
          <w:szCs w:val="28"/>
          <w:lang w:val="ru-RU"/>
        </w:rPr>
        <w:lastRenderedPageBreak/>
        <w:tab/>
      </w:r>
      <w:r>
        <w:rPr>
          <w:rFonts w:cs="Times New Roman"/>
          <w:sz w:val="28"/>
          <w:szCs w:val="28"/>
          <w:lang w:val="ru-RU"/>
        </w:rPr>
        <w:t>Куль</w:t>
      </w:r>
      <w:r>
        <w:rPr>
          <w:rFonts w:cs="Times New Roman"/>
          <w:sz w:val="28"/>
          <w:szCs w:val="28"/>
          <w:lang w:val="ru-RU"/>
        </w:rPr>
        <w:t>турно-массовая комиссия вместе с другими комиссиями активно участвовала в проведении районных мероприятий. Из наиболее интересных  следует отметить конкурс  частушек, посвященный юбилею района, конкурсную программу «Стоп! Снято!» и др.</w:t>
      </w:r>
    </w:p>
    <w:p w:rsidR="004F21CD" w:rsidRDefault="008B6779">
      <w:pPr>
        <w:pStyle w:val="a5"/>
        <w:spacing w:before="102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В рамках фестиваля </w:t>
      </w:r>
      <w:r>
        <w:rPr>
          <w:rFonts w:cs="Times New Roman"/>
          <w:sz w:val="28"/>
          <w:szCs w:val="28"/>
          <w:lang w:val="ru-RU"/>
        </w:rPr>
        <w:t>«Дни старшего поколения» прошли 2 выставки ветеранов : в МВДЦ «Сибирь» и  в Арт-галерее. В них приняли участие 22 ветерана со своими поделками и было дано 2 мастр-класса. Ветеран Песнева Т.М.  На выставке в Арт-галерее заняла 1 место.</w:t>
      </w:r>
    </w:p>
    <w:p w:rsidR="004F21CD" w:rsidRDefault="008B6779">
      <w:pPr>
        <w:pStyle w:val="a5"/>
        <w:spacing w:before="102" w:after="0"/>
        <w:jc w:val="both"/>
      </w:pPr>
      <w:r>
        <w:rPr>
          <w:rFonts w:cs="Times New Roman"/>
          <w:iCs/>
          <w:sz w:val="28"/>
          <w:szCs w:val="28"/>
          <w:lang w:val="ru-RU"/>
        </w:rPr>
        <w:tab/>
      </w:r>
      <w:r>
        <w:rPr>
          <w:rFonts w:cs="Times New Roman"/>
          <w:iCs/>
          <w:sz w:val="28"/>
          <w:szCs w:val="28"/>
        </w:rPr>
        <w:t>Совет ветеранов удел</w:t>
      </w:r>
      <w:r>
        <w:rPr>
          <w:rFonts w:cs="Times New Roman"/>
          <w:iCs/>
          <w:sz w:val="28"/>
          <w:szCs w:val="28"/>
        </w:rPr>
        <w:t>яет большое внимание просветительской работе, которую проводит постоянная комиссия по просветительской работе, созданная в 2015 году.</w:t>
      </w:r>
    </w:p>
    <w:p w:rsidR="004F21CD" w:rsidRDefault="008B6779">
      <w:pPr>
        <w:pStyle w:val="a5"/>
        <w:spacing w:before="102" w:after="0"/>
        <w:jc w:val="both"/>
      </w:pPr>
      <w:r>
        <w:rPr>
          <w:rFonts w:cs="Times New Roman"/>
          <w:iCs/>
          <w:sz w:val="28"/>
          <w:szCs w:val="28"/>
          <w:lang w:val="ru-RU"/>
        </w:rPr>
        <w:tab/>
      </w:r>
      <w:r>
        <w:rPr>
          <w:rFonts w:cs="Times New Roman"/>
          <w:iCs/>
          <w:sz w:val="28"/>
          <w:szCs w:val="28"/>
        </w:rPr>
        <w:t xml:space="preserve">В 2022 году было организовано и прочитано </w:t>
      </w:r>
      <w:r>
        <w:rPr>
          <w:rFonts w:cs="Times New Roman"/>
          <w:b/>
          <w:iCs/>
          <w:sz w:val="28"/>
          <w:szCs w:val="28"/>
          <w:lang w:val="ru-RU"/>
        </w:rPr>
        <w:t>14</w:t>
      </w:r>
      <w:r>
        <w:rPr>
          <w:rFonts w:cs="Times New Roman"/>
          <w:iCs/>
          <w:sz w:val="28"/>
          <w:szCs w:val="28"/>
        </w:rPr>
        <w:t xml:space="preserve"> интересных лекций по различным темам, которые прослушали более 13</w:t>
      </w:r>
      <w:r>
        <w:rPr>
          <w:rFonts w:cs="Times New Roman"/>
          <w:b/>
          <w:iCs/>
          <w:sz w:val="28"/>
          <w:szCs w:val="28"/>
          <w:lang w:val="ru-RU"/>
        </w:rPr>
        <w:t xml:space="preserve">0 </w:t>
      </w:r>
      <w:r>
        <w:rPr>
          <w:rFonts w:cs="Times New Roman"/>
          <w:iCs/>
          <w:sz w:val="28"/>
          <w:szCs w:val="28"/>
        </w:rPr>
        <w:t>ветеранов.</w:t>
      </w:r>
    </w:p>
    <w:p w:rsidR="004F21CD" w:rsidRDefault="008B6779">
      <w:pPr>
        <w:pStyle w:val="a5"/>
        <w:spacing w:before="102" w:after="0"/>
        <w:jc w:val="both"/>
      </w:pPr>
      <w:r>
        <w:rPr>
          <w:rFonts w:cs="Times New Roman"/>
          <w:iCs/>
          <w:sz w:val="28"/>
          <w:szCs w:val="28"/>
        </w:rPr>
        <w:tab/>
        <w:t>Комиссией была подготовлена группа слушателей в университет «Активное долголетие» на 2022</w:t>
      </w:r>
      <w:r>
        <w:rPr>
          <w:rFonts w:cs="Times New Roman"/>
          <w:iCs/>
          <w:sz w:val="28"/>
          <w:szCs w:val="28"/>
          <w:lang w:val="ru-RU"/>
        </w:rPr>
        <w:t>год</w:t>
      </w:r>
      <w:r>
        <w:rPr>
          <w:rFonts w:cs="Times New Roman"/>
          <w:iCs/>
          <w:sz w:val="28"/>
          <w:szCs w:val="28"/>
        </w:rPr>
        <w:t xml:space="preserve"> в количестве </w:t>
      </w:r>
      <w:r>
        <w:rPr>
          <w:rFonts w:cs="Times New Roman"/>
          <w:b/>
          <w:iCs/>
          <w:sz w:val="28"/>
          <w:szCs w:val="28"/>
        </w:rPr>
        <w:t>18</w:t>
      </w:r>
      <w:r>
        <w:rPr>
          <w:rFonts w:cs="Times New Roman"/>
          <w:iCs/>
          <w:sz w:val="28"/>
          <w:szCs w:val="28"/>
        </w:rPr>
        <w:t xml:space="preserve"> человек, на факультеты: здоровье </w:t>
      </w:r>
      <w:r>
        <w:rPr>
          <w:rFonts w:cs="Times New Roman"/>
          <w:b/>
          <w:iCs/>
          <w:sz w:val="28"/>
          <w:szCs w:val="28"/>
        </w:rPr>
        <w:t>- 2</w:t>
      </w:r>
      <w:r>
        <w:rPr>
          <w:rFonts w:cs="Times New Roman"/>
          <w:iCs/>
          <w:sz w:val="28"/>
          <w:szCs w:val="28"/>
        </w:rPr>
        <w:t xml:space="preserve"> чел., культура и искусство </w:t>
      </w:r>
      <w:r>
        <w:rPr>
          <w:rFonts w:cs="Times New Roman"/>
          <w:b/>
          <w:iCs/>
          <w:sz w:val="28"/>
          <w:szCs w:val="28"/>
        </w:rPr>
        <w:t>-2</w:t>
      </w:r>
      <w:r>
        <w:rPr>
          <w:rFonts w:cs="Times New Roman"/>
          <w:iCs/>
          <w:sz w:val="28"/>
          <w:szCs w:val="28"/>
        </w:rPr>
        <w:t xml:space="preserve"> чел., краеведение </w:t>
      </w:r>
      <w:r>
        <w:rPr>
          <w:rFonts w:cs="Times New Roman"/>
          <w:b/>
          <w:iCs/>
          <w:sz w:val="28"/>
          <w:szCs w:val="28"/>
        </w:rPr>
        <w:t>– 5</w:t>
      </w:r>
      <w:r>
        <w:rPr>
          <w:rFonts w:cs="Times New Roman"/>
          <w:iCs/>
          <w:sz w:val="28"/>
          <w:szCs w:val="28"/>
        </w:rPr>
        <w:t xml:space="preserve"> чел., основы мировых религий - </w:t>
      </w:r>
      <w:r>
        <w:rPr>
          <w:rFonts w:cs="Times New Roman"/>
          <w:b/>
          <w:iCs/>
          <w:sz w:val="28"/>
          <w:szCs w:val="28"/>
        </w:rPr>
        <w:t xml:space="preserve">3 </w:t>
      </w:r>
      <w:r>
        <w:rPr>
          <w:rFonts w:cs="Times New Roman"/>
          <w:iCs/>
          <w:sz w:val="28"/>
          <w:szCs w:val="28"/>
        </w:rPr>
        <w:t xml:space="preserve">чел., </w:t>
      </w:r>
      <w:r>
        <w:rPr>
          <w:rFonts w:cs="Times New Roman"/>
          <w:iCs/>
          <w:sz w:val="28"/>
          <w:szCs w:val="28"/>
          <w:lang w:val="ru-RU"/>
        </w:rPr>
        <w:t xml:space="preserve">основы </w:t>
      </w:r>
      <w:r>
        <w:rPr>
          <w:rFonts w:cs="Times New Roman"/>
          <w:iCs/>
          <w:sz w:val="28"/>
          <w:szCs w:val="28"/>
          <w:lang w:val="ru-RU"/>
        </w:rPr>
        <w:t>английского языка-</w:t>
      </w:r>
      <w:r>
        <w:rPr>
          <w:rFonts w:cs="Times New Roman"/>
          <w:b/>
          <w:bCs/>
          <w:iCs/>
          <w:sz w:val="28"/>
          <w:szCs w:val="28"/>
          <w:lang w:val="ru-RU"/>
        </w:rPr>
        <w:t xml:space="preserve">1 </w:t>
      </w:r>
      <w:r>
        <w:rPr>
          <w:rFonts w:cs="Times New Roman"/>
          <w:iCs/>
          <w:sz w:val="28"/>
          <w:szCs w:val="28"/>
          <w:lang w:val="ru-RU"/>
        </w:rPr>
        <w:t>чел., основы компьютерной грамотности -</w:t>
      </w:r>
      <w:r>
        <w:rPr>
          <w:rFonts w:cs="Times New Roman"/>
          <w:b/>
          <w:bCs/>
          <w:iCs/>
          <w:sz w:val="28"/>
          <w:szCs w:val="28"/>
          <w:lang w:val="ru-RU"/>
        </w:rPr>
        <w:t xml:space="preserve">2 </w:t>
      </w:r>
      <w:r>
        <w:rPr>
          <w:rFonts w:cs="Times New Roman"/>
          <w:iCs/>
          <w:sz w:val="28"/>
          <w:szCs w:val="28"/>
          <w:lang w:val="ru-RU"/>
        </w:rPr>
        <w:t>чел.</w:t>
      </w:r>
    </w:p>
    <w:p w:rsidR="004F21CD" w:rsidRDefault="008B6779">
      <w:pPr>
        <w:pStyle w:val="a5"/>
        <w:spacing w:before="102" w:after="0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ab/>
        <w:t>В мае 2022 года комиссия совместно со школьниками провела  в гимназии №7 интереснейшее мероприятие, посвященное 100-летию пионерской организации.</w:t>
      </w:r>
    </w:p>
    <w:p w:rsidR="004F21CD" w:rsidRDefault="004F21CD">
      <w:pPr>
        <w:pStyle w:val="a5"/>
        <w:spacing w:before="102" w:after="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4F21CD" w:rsidRDefault="008B6779">
      <w:pPr>
        <w:pStyle w:val="a5"/>
        <w:spacing w:before="102" w:after="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>10.Жилищно-коммунальное  обслуживание  вет</w:t>
      </w:r>
      <w:r>
        <w:rPr>
          <w:rFonts w:cs="Times New Roman"/>
          <w:b/>
          <w:bCs/>
          <w:iCs/>
          <w:sz w:val="28"/>
          <w:szCs w:val="28"/>
          <w:lang w:val="ru-RU"/>
        </w:rPr>
        <w:t>еранов</w:t>
      </w:r>
    </w:p>
    <w:p w:rsidR="004F21CD" w:rsidRDefault="008B6779">
      <w:pPr>
        <w:pStyle w:val="a5"/>
        <w:spacing w:before="102" w:after="0"/>
        <w:ind w:firstLine="708"/>
        <w:jc w:val="both"/>
      </w:pPr>
      <w:r>
        <w:rPr>
          <w:rFonts w:cs="Times New Roman"/>
          <w:iCs/>
          <w:sz w:val="28"/>
          <w:szCs w:val="28"/>
        </w:rPr>
        <w:t xml:space="preserve">Большую работу по взаимодействию с общественным движением «Народный контроль ЖКХ» проводит Путинцева Зоя Николаевна. Она постоянно консультирует наших ветеранов по вопросам ЖКХ., </w:t>
      </w:r>
      <w:r>
        <w:rPr>
          <w:rFonts w:cs="Times New Roman"/>
          <w:iCs/>
          <w:sz w:val="28"/>
          <w:szCs w:val="28"/>
          <w:lang w:val="ru-RU"/>
        </w:rPr>
        <w:t>выступает  на заседаниях Президиума, в первичных организациях, где рас</w:t>
      </w:r>
      <w:r>
        <w:rPr>
          <w:rFonts w:cs="Times New Roman"/>
          <w:iCs/>
          <w:sz w:val="28"/>
          <w:szCs w:val="28"/>
          <w:lang w:val="ru-RU"/>
        </w:rPr>
        <w:t>сказывает обо всех изменениях в сфере ЖКХ, консультирует по вопросам оплаты  жилищно-коммунальных платежей и предоставления мер социальной поддержки ветеранов. Для разъяснения вопросов ЖКХ в Совет на встречу с ветеранским активом приглашались юрист из адми</w:t>
      </w:r>
      <w:r>
        <w:rPr>
          <w:rFonts w:cs="Times New Roman"/>
          <w:iCs/>
          <w:sz w:val="28"/>
          <w:szCs w:val="28"/>
          <w:lang w:val="ru-RU"/>
        </w:rPr>
        <w:t>нистрации района и заместитель генерального директора по работе с населением ЖСК .</w:t>
      </w:r>
    </w:p>
    <w:p w:rsidR="004F21CD" w:rsidRDefault="008B6779">
      <w:pPr>
        <w:pStyle w:val="a5"/>
        <w:spacing w:before="102" w:after="0"/>
        <w:ind w:firstLine="708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>11.Работа с устными и письменными обращениями ветеранов</w:t>
      </w:r>
    </w:p>
    <w:p w:rsidR="004F21CD" w:rsidRDefault="004F21CD">
      <w:pPr>
        <w:pStyle w:val="a6"/>
        <w:jc w:val="both"/>
        <w:rPr>
          <w:rFonts w:cs="Times New Roman"/>
          <w:iCs/>
          <w:sz w:val="28"/>
          <w:szCs w:val="28"/>
          <w:lang w:val="ru-RU"/>
        </w:rPr>
      </w:pPr>
    </w:p>
    <w:p w:rsidR="004F21CD" w:rsidRDefault="008B6779">
      <w:pPr>
        <w:pStyle w:val="a5"/>
        <w:spacing w:before="0" w:after="0"/>
        <w:ind w:firstLine="425"/>
        <w:jc w:val="both"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ru-RU"/>
        </w:rPr>
        <w:t>За 2022 год зарегистрировано 47 обращений ветеранов, все обращения устные. Эти обращения носят разный характер.  Эт</w:t>
      </w:r>
      <w:r>
        <w:rPr>
          <w:rFonts w:cs="Times New Roman"/>
          <w:sz w:val="28"/>
          <w:szCs w:val="28"/>
          <w:lang w:val="ru-RU"/>
        </w:rPr>
        <w:t>о обращения по вопросам льготной подписки на периодическую печать, вопросам ЖКХ, выплате социальных льгот, постановке на учет в первичные ветеранские организации, по учебе в университете «Активное долголетие», по оказанию помощи на садовых и приусадебных у</w:t>
      </w:r>
      <w:r>
        <w:rPr>
          <w:rFonts w:cs="Times New Roman"/>
          <w:sz w:val="28"/>
          <w:szCs w:val="28"/>
          <w:lang w:val="ru-RU"/>
        </w:rPr>
        <w:t xml:space="preserve">частках, по благоустройству могилы и установке памятника участнику войны, по обследованию в кардиолгической поликлиники при ГКБ № 20, по занятиям в группе здоровья, по устройству в хоспис и дом милосердия, по </w:t>
      </w:r>
      <w:r>
        <w:rPr>
          <w:rFonts w:cs="Times New Roman"/>
          <w:sz w:val="28"/>
          <w:szCs w:val="28"/>
          <w:lang w:val="ru-RU"/>
        </w:rPr>
        <w:lastRenderedPageBreak/>
        <w:t>оказанию паллиативной помощи, по оказанию юриди</w:t>
      </w:r>
      <w:r>
        <w:rPr>
          <w:rFonts w:cs="Times New Roman"/>
          <w:sz w:val="28"/>
          <w:szCs w:val="28"/>
          <w:lang w:val="ru-RU"/>
        </w:rPr>
        <w:t>ческой помощи при вступлении в наслдство и  др.    Все обращения граждан получили ответ и помощь.</w:t>
      </w:r>
    </w:p>
    <w:p w:rsidR="004F21CD" w:rsidRDefault="004F21CD">
      <w:pPr>
        <w:pStyle w:val="a5"/>
        <w:spacing w:before="0" w:after="0"/>
        <w:ind w:firstLine="425"/>
        <w:jc w:val="both"/>
        <w:rPr>
          <w:rFonts w:cs="Times New Roman"/>
          <w:sz w:val="28"/>
          <w:szCs w:val="28"/>
          <w:lang w:val="ru-RU"/>
        </w:rPr>
      </w:pPr>
    </w:p>
    <w:p w:rsidR="004F21CD" w:rsidRDefault="008B6779">
      <w:pPr>
        <w:pStyle w:val="a5"/>
        <w:spacing w:before="0" w:after="0"/>
        <w:ind w:firstLine="425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12.Нормотворческая деятельность</w:t>
      </w:r>
    </w:p>
    <w:p w:rsidR="004F21CD" w:rsidRDefault="008B6779">
      <w:pPr>
        <w:pStyle w:val="a5"/>
        <w:spacing w:before="0" w:after="0"/>
        <w:ind w:firstLine="42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Разработан и утвержден  новый Устав организации.</w:t>
      </w:r>
    </w:p>
    <w:p w:rsidR="004F21CD" w:rsidRDefault="004F21CD">
      <w:pPr>
        <w:pStyle w:val="a5"/>
        <w:spacing w:before="0" w:after="0"/>
        <w:ind w:firstLine="425"/>
        <w:jc w:val="both"/>
        <w:rPr>
          <w:rFonts w:cs="Times New Roman"/>
          <w:sz w:val="28"/>
          <w:szCs w:val="28"/>
        </w:rPr>
      </w:pPr>
    </w:p>
    <w:p w:rsidR="004F21CD" w:rsidRDefault="004F21CD">
      <w:pPr>
        <w:pStyle w:val="a5"/>
        <w:spacing w:before="0" w:after="0"/>
        <w:ind w:firstLine="425"/>
        <w:jc w:val="both"/>
        <w:rPr>
          <w:rFonts w:cs="Times New Roman"/>
          <w:sz w:val="28"/>
          <w:szCs w:val="28"/>
        </w:rPr>
      </w:pPr>
    </w:p>
    <w:p w:rsidR="004F21CD" w:rsidRDefault="008B6779">
      <w:pPr>
        <w:pStyle w:val="a5"/>
        <w:spacing w:before="0" w:after="0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Совета ветеранов</w:t>
      </w:r>
    </w:p>
    <w:p w:rsidR="004F21CD" w:rsidRDefault="008B6779">
      <w:pPr>
        <w:pStyle w:val="a5"/>
        <w:spacing w:before="0" w:after="0"/>
        <w:ind w:firstLine="425"/>
      </w:pPr>
      <w:r>
        <w:rPr>
          <w:rFonts w:cs="Times New Roman"/>
          <w:sz w:val="28"/>
          <w:szCs w:val="28"/>
        </w:rPr>
        <w:t>Ленинског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 xml:space="preserve"> района г. Красноярска </w:t>
      </w:r>
      <w:r>
        <w:rPr>
          <w:rFonts w:cs="Times New Roman"/>
          <w:sz w:val="28"/>
          <w:szCs w:val="28"/>
        </w:rPr>
        <w:t xml:space="preserve">                            Н.П.Лялюшкина</w:t>
      </w:r>
    </w:p>
    <w:p w:rsidR="004F21CD" w:rsidRDefault="004F21CD">
      <w:pPr>
        <w:pStyle w:val="Standard"/>
      </w:pPr>
    </w:p>
    <w:sectPr w:rsidR="004F21C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79" w:rsidRDefault="008B6779">
      <w:r>
        <w:separator/>
      </w:r>
    </w:p>
  </w:endnote>
  <w:endnote w:type="continuationSeparator" w:id="0">
    <w:p w:rsidR="008B6779" w:rsidRDefault="008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79" w:rsidRDefault="008B6779">
      <w:r>
        <w:rPr>
          <w:color w:val="000000"/>
        </w:rPr>
        <w:separator/>
      </w:r>
    </w:p>
  </w:footnote>
  <w:footnote w:type="continuationSeparator" w:id="0">
    <w:p w:rsidR="008B6779" w:rsidRDefault="008B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480"/>
    <w:multiLevelType w:val="multilevel"/>
    <w:tmpl w:val="A20C24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3015B4D"/>
    <w:multiLevelType w:val="multilevel"/>
    <w:tmpl w:val="B0985E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7197794"/>
    <w:multiLevelType w:val="multilevel"/>
    <w:tmpl w:val="65A0318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5B910898"/>
    <w:multiLevelType w:val="multilevel"/>
    <w:tmpl w:val="CA64D2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3A558D2"/>
    <w:multiLevelType w:val="multilevel"/>
    <w:tmpl w:val="851870CA"/>
    <w:styleLink w:val="WWNum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21CD"/>
    <w:rsid w:val="00066B0F"/>
    <w:rsid w:val="004F21CD"/>
    <w:rsid w:val="008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EF655-5FAC-40BC-A93D-440A395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19"/>
    </w:pPr>
    <w:rPr>
      <w:rFonts w:eastAsia="Times New Roman"/>
      <w:lang w:eastAsia="ru-RU"/>
    </w:rPr>
  </w:style>
  <w:style w:type="paragraph" w:styleId="a6">
    <w:name w:val="No Spacing"/>
    <w:pPr>
      <w:suppressAutoHyphen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Чумичева Людмила Стефановна</dc:creator>
  <cp:lastModifiedBy>R</cp:lastModifiedBy>
  <cp:revision>2</cp:revision>
  <dcterms:created xsi:type="dcterms:W3CDTF">2023-02-24T18:16:00Z</dcterms:created>
  <dcterms:modified xsi:type="dcterms:W3CDTF">2023-02-24T18:16:00Z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